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54" w:rsidRDefault="00EE3516" w:rsidP="00EE3516">
      <w:pPr>
        <w:jc w:val="center"/>
        <w:rPr>
          <w:b/>
          <w:sz w:val="32"/>
          <w:szCs w:val="32"/>
        </w:rPr>
      </w:pPr>
      <w:r w:rsidRPr="00EE3516">
        <w:rPr>
          <w:b/>
          <w:sz w:val="32"/>
          <w:szCs w:val="32"/>
        </w:rPr>
        <w:t>Követelmények Biológia 8. osztály</w:t>
      </w:r>
    </w:p>
    <w:p w:rsidR="00EE3516" w:rsidRDefault="00EE3516" w:rsidP="00EE3516">
      <w:pPr>
        <w:rPr>
          <w:rFonts w:ascii="Cambria" w:hAnsi="Cambria"/>
          <w:b/>
          <w:bCs/>
          <w:sz w:val="24"/>
          <w:szCs w:val="24"/>
        </w:rPr>
      </w:pPr>
    </w:p>
    <w:p w:rsidR="00EE3516" w:rsidRPr="00AF326F" w:rsidRDefault="00EE3516" w:rsidP="00EE3516">
      <w:pPr>
        <w:spacing w:before="480" w:after="0"/>
        <w:ind w:left="1066" w:hanging="1066"/>
        <w:rPr>
          <w:sz w:val="24"/>
          <w:szCs w:val="24"/>
        </w:rPr>
      </w:pPr>
      <w:r w:rsidRPr="00AF326F">
        <w:rPr>
          <w:rFonts w:ascii="Cambria" w:hAnsi="Cambria"/>
          <w:b/>
          <w:bCs/>
          <w:sz w:val="24"/>
          <w:szCs w:val="24"/>
        </w:rPr>
        <w:t>Az élet kialakulása és szerveződése</w:t>
      </w:r>
    </w:p>
    <w:p w:rsidR="00EE3516" w:rsidRPr="00A558D3" w:rsidRDefault="00EE3516" w:rsidP="00EE3516">
      <w:pPr>
        <w:pStyle w:val="Listaszerbekezds"/>
        <w:ind w:left="357" w:hanging="357"/>
      </w:pPr>
      <w:r w:rsidRPr="00AB7F24">
        <w:t>tényekre alapozott érveket fogalmaz meg a baktériumok jelentőségével kapcsolatban, értékeli egészségügyi, környezeti és biotechnológiai jelentőségüket</w:t>
      </w:r>
      <w:r w:rsidRPr="00A558D3">
        <w:t xml:space="preserve">; </w:t>
      </w:r>
    </w:p>
    <w:p w:rsidR="00EE3516" w:rsidRPr="00A558D3" w:rsidRDefault="00EE3516" w:rsidP="00EE3516">
      <w:pPr>
        <w:pStyle w:val="Listaszerbekezds"/>
        <w:ind w:left="357" w:hanging="357"/>
      </w:pPr>
      <w:r w:rsidRPr="00AB7F24">
        <w:t>vázlatrajz, fotó vagy mikroszkópos megfigyelés alapján felismeri és megnevezi a sejtmagvas sejttípus legfontosabb alkotórészeit, megfogalmazza a sejtekben zajló életfolyamatok lényegi jellemzőit</w:t>
      </w:r>
      <w:r w:rsidRPr="00A558D3">
        <w:t>;</w:t>
      </w:r>
    </w:p>
    <w:p w:rsidR="00EE3516" w:rsidRPr="00A558D3" w:rsidRDefault="00EE3516" w:rsidP="00EE3516">
      <w:pPr>
        <w:pStyle w:val="Listaszerbekezds"/>
        <w:ind w:left="357" w:hanging="357"/>
      </w:pPr>
      <w:r w:rsidRPr="00AB7F24">
        <w:t>képek, videók és mikroszkópos megfigyelések alapján összehasonlítja a növényi és az állati sejtek felépítését és működését, példák alapján értelmezi az egysejtű életmód jellegzetességeit</w:t>
      </w:r>
      <w:r w:rsidRPr="00A558D3">
        <w:t>;</w:t>
      </w:r>
    </w:p>
    <w:p w:rsidR="00EE3516" w:rsidRPr="00A558D3" w:rsidRDefault="00EE3516" w:rsidP="00EE3516">
      <w:pPr>
        <w:pStyle w:val="Listaszerbekezds"/>
        <w:ind w:left="357" w:hanging="357"/>
      </w:pPr>
      <w:r>
        <w:t>érti a többsejtűek szerveződési típusainak különbségét, szerepét a fajok elterjedésében és a köztük kialakult munkamegosztásban.</w:t>
      </w:r>
    </w:p>
    <w:p w:rsidR="00EE3516" w:rsidRDefault="00EE3516" w:rsidP="00EE3516">
      <w:pPr>
        <w:rPr>
          <w:rFonts w:ascii="Cambria" w:eastAsia="Calibri" w:hAnsi="Cambria" w:cs="Calibri"/>
          <w:b/>
          <w:color w:val="000000"/>
          <w:sz w:val="24"/>
          <w:szCs w:val="24"/>
        </w:rPr>
      </w:pPr>
      <w:r w:rsidRPr="00914A7A">
        <w:rPr>
          <w:rFonts w:ascii="Cambria" w:eastAsia="Calibri" w:hAnsi="Cambria" w:cs="Calibri"/>
          <w:b/>
          <w:color w:val="000000"/>
          <w:sz w:val="24"/>
          <w:szCs w:val="24"/>
        </w:rPr>
        <w:t xml:space="preserve">Az emberi szervezet </w:t>
      </w:r>
      <w:r>
        <w:rPr>
          <w:rFonts w:ascii="Cambria" w:eastAsia="Calibri" w:hAnsi="Cambria" w:cs="Calibri"/>
          <w:b/>
          <w:color w:val="000000"/>
          <w:sz w:val="24"/>
          <w:szCs w:val="24"/>
        </w:rPr>
        <w:t>I. – Testkép, testalkat, mozgásképesség</w:t>
      </w:r>
    </w:p>
    <w:p w:rsidR="00EE3516" w:rsidRPr="00C20C3A" w:rsidRDefault="00EE3516" w:rsidP="00EE3516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az emberi test megfigyelése alapján azonosítja a főbb testtájakat és testrészeket, elemzi ezek arányait és szimmetriaviszonyait;</w:t>
      </w:r>
    </w:p>
    <w:p w:rsidR="00EE3516" w:rsidRPr="00C20C3A" w:rsidRDefault="00EE3516" w:rsidP="00EE3516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Calibri" w:hAnsi="Calibri" w:cstheme="minorHAnsi"/>
          <w:b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felismeri az emberi bőr, a csontváz és </w:t>
      </w:r>
      <w:r>
        <w:rPr>
          <w:rFonts w:ascii="Calibri" w:hAnsi="Calibri" w:cstheme="minorHAnsi"/>
          <w:lang w:eastAsia="hu-HU"/>
        </w:rPr>
        <w:t xml:space="preserve">a </w:t>
      </w:r>
      <w:r w:rsidRPr="00C20C3A">
        <w:rPr>
          <w:rFonts w:ascii="Calibri" w:hAnsi="Calibri" w:cstheme="minorHAnsi"/>
          <w:lang w:eastAsia="hu-HU"/>
        </w:rPr>
        <w:t>vázizomzat főbb elemeit, ezek kapcsolódási módjait, értelmezi a mozgási szervrendszer felépítése és az ember mozgásképessége közötti összefüggéseket;</w:t>
      </w:r>
    </w:p>
    <w:p w:rsidR="00EE3516" w:rsidRPr="00C20C3A" w:rsidRDefault="00EE3516" w:rsidP="00EE3516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alapvető mozgástípusok és egyes sportok esetében elemzi a mozgásszervrendszer működésének jellemzőit, igyekszik ezeket fizikai fogalmakkal és elvekkel magyarázni;</w:t>
      </w:r>
    </w:p>
    <w:p w:rsidR="00EE3516" w:rsidRPr="00C20C3A" w:rsidRDefault="00EE3516" w:rsidP="00EE3516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tudja, hogy a testünk alapfelépítése az </w:t>
      </w:r>
      <w:proofErr w:type="gramStart"/>
      <w:r w:rsidRPr="00C20C3A">
        <w:rPr>
          <w:rFonts w:ascii="Calibri" w:hAnsi="Calibri" w:cstheme="minorHAnsi"/>
          <w:lang w:eastAsia="hu-HU"/>
        </w:rPr>
        <w:t>evolúciós</w:t>
      </w:r>
      <w:proofErr w:type="gramEnd"/>
      <w:r w:rsidRPr="00C20C3A">
        <w:rPr>
          <w:rFonts w:ascii="Calibri" w:hAnsi="Calibri" w:cstheme="minorHAnsi"/>
          <w:lang w:eastAsia="hu-HU"/>
        </w:rPr>
        <w:t xml:space="preserve"> fejlődés eredménye, de az öröklött adottságaink az egyedfejlődés során formálódnak egyénivé, ebben nagy szerepet játszik az életmódunk is;</w:t>
      </w:r>
    </w:p>
    <w:p w:rsidR="00EE3516" w:rsidRPr="00C20C3A" w:rsidRDefault="00EE3516" w:rsidP="00EE3516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felismeri a gyakorolt sportok testi és lelki fejlesztő hatását és a velük járó terheléseket, baleseti veszélyeket, tanácsokat fogalmaz meg ezek elkerülésére.</w:t>
      </w:r>
    </w:p>
    <w:p w:rsidR="00EE3516" w:rsidRDefault="00EE3516" w:rsidP="00EE3516">
      <w:pPr>
        <w:rPr>
          <w:rFonts w:ascii="Cambria" w:eastAsia="Calibri" w:hAnsi="Cambria" w:cs="Calibri"/>
          <w:b/>
          <w:color w:val="000000"/>
          <w:sz w:val="24"/>
          <w:szCs w:val="24"/>
        </w:rPr>
      </w:pPr>
      <w:r w:rsidRPr="00914A7A">
        <w:rPr>
          <w:rFonts w:ascii="Cambria" w:eastAsia="Calibri" w:hAnsi="Cambria" w:cs="Calibri"/>
          <w:b/>
          <w:color w:val="000000"/>
          <w:sz w:val="24"/>
          <w:szCs w:val="24"/>
        </w:rPr>
        <w:t xml:space="preserve">Az emberi szervezet </w:t>
      </w:r>
      <w:r>
        <w:rPr>
          <w:rFonts w:ascii="Cambria" w:eastAsia="Calibri" w:hAnsi="Cambria" w:cs="Calibri"/>
          <w:b/>
          <w:color w:val="000000"/>
          <w:sz w:val="24"/>
          <w:szCs w:val="24"/>
        </w:rPr>
        <w:t>II. – Anyagforgalom</w:t>
      </w:r>
    </w:p>
    <w:p w:rsidR="00EE3516" w:rsidRPr="00914A7A" w:rsidRDefault="00EE3516" w:rsidP="00EE3516">
      <w:pPr>
        <w:pStyle w:val="Listaszerbekezds"/>
      </w:pPr>
      <w:r>
        <w:t xml:space="preserve">A belső </w:t>
      </w:r>
      <w:r w:rsidRPr="00914A7A">
        <w:t>szervek elhelyezkedésének anatómiai irányok használatával történő bemutatása maketten vagy ábrán és a saját testen</w:t>
      </w:r>
    </w:p>
    <w:p w:rsidR="00EE3516" w:rsidRDefault="00EE3516" w:rsidP="00EE3516">
      <w:pPr>
        <w:pStyle w:val="Listaszerbekezds"/>
      </w:pPr>
      <w:r w:rsidRPr="00914A7A">
        <w:t>A táplálkozási szervrendszer főbb részeinek, a tápcsatornaszakasz</w:t>
      </w:r>
      <w:r>
        <w:t>o</w:t>
      </w:r>
      <w:r w:rsidRPr="00914A7A">
        <w:t>k funkciói</w:t>
      </w:r>
      <w:r>
        <w:t>nak</w:t>
      </w:r>
      <w:r w:rsidRPr="00914A7A">
        <w:t>, a szakaszok</w:t>
      </w:r>
      <w:r>
        <w:t xml:space="preserve"> szövettani és szervi</w:t>
      </w:r>
      <w:r w:rsidRPr="00914A7A">
        <w:t xml:space="preserve"> felépítésének és működésének értelmezése, az emésztés és felszívódás folyamatának megértése</w:t>
      </w:r>
    </w:p>
    <w:p w:rsidR="00EE3516" w:rsidRPr="00A54750" w:rsidRDefault="00EE3516" w:rsidP="00EE3516">
      <w:pPr>
        <w:pStyle w:val="Listaszerbekezds"/>
      </w:pPr>
      <w:r w:rsidRPr="00A54750">
        <w:t>A</w:t>
      </w:r>
      <w:r>
        <w:t xml:space="preserve"> </w:t>
      </w:r>
      <w:r w:rsidRPr="00914A7A">
        <w:t>tápanyagok élettani szerepének</w:t>
      </w:r>
      <w:r>
        <w:t xml:space="preserve"> megértése,</w:t>
      </w:r>
      <w:r w:rsidRPr="00A54750">
        <w:t xml:space="preserve"> </w:t>
      </w:r>
      <w:r>
        <w:t xml:space="preserve">az </w:t>
      </w:r>
      <w:r w:rsidRPr="00A54750">
        <w:t>energiatartalom és összetétel adat</w:t>
      </w:r>
      <w:r>
        <w:t>ainak</w:t>
      </w:r>
      <w:r w:rsidRPr="00A54750">
        <w:t xml:space="preserve"> értelmezé</w:t>
      </w:r>
      <w:r>
        <w:t>se</w:t>
      </w:r>
    </w:p>
    <w:p w:rsidR="00EE3516" w:rsidRPr="00914A7A" w:rsidRDefault="00EE3516" w:rsidP="00EE3516">
      <w:pPr>
        <w:pStyle w:val="Listaszerbekezds"/>
      </w:pPr>
      <w:r w:rsidRPr="00914A7A">
        <w:t xml:space="preserve">A légzőszervrendszer </w:t>
      </w:r>
      <w:r>
        <w:t>szövettani és szervi</w:t>
      </w:r>
      <w:r w:rsidRPr="00914A7A">
        <w:t xml:space="preserve"> felépítésének, a légcsere</w:t>
      </w:r>
      <w:r>
        <w:t>-</w:t>
      </w:r>
      <w:r w:rsidRPr="00914A7A">
        <w:t xml:space="preserve"> és a gázcserefolyamatok helyének és funkcióinak azonosítása, biológiai hátterének megértése</w:t>
      </w:r>
    </w:p>
    <w:p w:rsidR="00EE3516" w:rsidRPr="00914A7A" w:rsidRDefault="00EE3516" w:rsidP="00EE3516">
      <w:pPr>
        <w:pStyle w:val="Listaszerbekezds"/>
      </w:pPr>
      <w:r w:rsidRPr="00914A7A">
        <w:t xml:space="preserve">A szervezet folyadéktereinek és a keringési szervrendszer szerveinek azonosítása, biológiai </w:t>
      </w:r>
      <w:proofErr w:type="gramStart"/>
      <w:r w:rsidRPr="00914A7A">
        <w:t>funkciójának</w:t>
      </w:r>
      <w:proofErr w:type="gramEnd"/>
      <w:r w:rsidRPr="00914A7A">
        <w:t xml:space="preserve"> a felépítés és működés alapján való megértése</w:t>
      </w:r>
    </w:p>
    <w:p w:rsidR="00EE3516" w:rsidRPr="00914A7A" w:rsidRDefault="00EE3516" w:rsidP="00EE3516">
      <w:pPr>
        <w:pStyle w:val="Listaszerbekezds"/>
      </w:pPr>
      <w:r w:rsidRPr="00914A7A">
        <w:t>A vérkép, a vér összetételének jellemzése, a főbb alakos elemek és vérplazma funkcióinak azonosítása, a véralvadási folyamat kiváltó okainak és jelentő</w:t>
      </w:r>
      <w:r>
        <w:t>s</w:t>
      </w:r>
      <w:r w:rsidRPr="00914A7A">
        <w:t>égének felismerése</w:t>
      </w:r>
    </w:p>
    <w:p w:rsidR="00EE3516" w:rsidRPr="00914A7A" w:rsidRDefault="00EE3516" w:rsidP="00EE3516">
      <w:pPr>
        <w:pStyle w:val="Listaszerbekezds"/>
      </w:pPr>
      <w:r w:rsidRPr="00914A7A">
        <w:t>A kiválasztó szervrendszer főbb feladatainak, szerveinek azonosítása, működési elvének megértése</w:t>
      </w:r>
    </w:p>
    <w:p w:rsidR="00EE3516" w:rsidRDefault="00EE3516" w:rsidP="00EE3516">
      <w:pPr>
        <w:rPr>
          <w:rFonts w:ascii="Cambria" w:eastAsia="Calibri" w:hAnsi="Cambria" w:cs="Calibri"/>
          <w:b/>
          <w:color w:val="000000"/>
          <w:sz w:val="24"/>
          <w:szCs w:val="24"/>
        </w:rPr>
      </w:pPr>
      <w:r w:rsidRPr="00914A7A">
        <w:rPr>
          <w:rFonts w:ascii="Cambria" w:eastAsia="Calibri" w:hAnsi="Cambria" w:cs="Calibri"/>
          <w:b/>
          <w:color w:val="000000"/>
          <w:sz w:val="24"/>
          <w:szCs w:val="24"/>
        </w:rPr>
        <w:t xml:space="preserve">Az emberi szervezet </w:t>
      </w:r>
      <w:r>
        <w:rPr>
          <w:rFonts w:ascii="Cambria" w:eastAsia="Calibri" w:hAnsi="Cambria" w:cs="Calibri"/>
          <w:b/>
          <w:color w:val="000000"/>
          <w:sz w:val="24"/>
          <w:szCs w:val="24"/>
        </w:rPr>
        <w:t>III. – Érzékelés, szabályozás</w:t>
      </w:r>
    </w:p>
    <w:p w:rsidR="00EE3516" w:rsidRPr="00914A7A" w:rsidRDefault="00EE3516" w:rsidP="00EE3516">
      <w:pPr>
        <w:pStyle w:val="Listaszerbekezds"/>
      </w:pPr>
      <w:r w:rsidRPr="00914A7A">
        <w:lastRenderedPageBreak/>
        <w:t xml:space="preserve">Az idegrendszer feladatának, működési módjának megértése, a központi és környéki idegrendszer, a gerincvelő és az agyvelő felépítésének vázlatos ismerete, az akaratlagos és a vegetatív szabályozási módok megkülönböztetése </w:t>
      </w:r>
    </w:p>
    <w:p w:rsidR="00EE3516" w:rsidRDefault="00EE3516" w:rsidP="00EE3516">
      <w:pPr>
        <w:pStyle w:val="Listaszerbekezds"/>
      </w:pPr>
      <w:r w:rsidRPr="00914A7A">
        <w:t>Az érzékelési képesség</w:t>
      </w:r>
      <w:r>
        <w:t>ek</w:t>
      </w:r>
      <w:r w:rsidRPr="00914A7A">
        <w:t xml:space="preserve"> (látás, hallás, kémiai és mechanikai érzékelés) és az </w:t>
      </w:r>
      <w:r>
        <w:t xml:space="preserve">ezeknek megfelelő </w:t>
      </w:r>
      <w:r w:rsidRPr="00914A7A">
        <w:t>érzékszervek felépítésének és működésének megértése</w:t>
      </w:r>
    </w:p>
    <w:p w:rsidR="00EE3516" w:rsidRPr="00914A7A" w:rsidRDefault="00EE3516" w:rsidP="00EE3516">
      <w:pPr>
        <w:pStyle w:val="Listaszerbekezds"/>
      </w:pPr>
      <w:r w:rsidRPr="00914A7A">
        <w:t>A hormonrendszer feladatának, működési módjának megértése, a főbb hormontermelő szervek azonosítása, a termelt hormonok hatásainak bemutatása, az idegi és a hormonális szabályozás kapcsolatának megértése</w:t>
      </w:r>
    </w:p>
    <w:p w:rsidR="00EE3516" w:rsidRDefault="00EE3516" w:rsidP="00EE3516">
      <w:pPr>
        <w:pStyle w:val="Listaszerbekezds"/>
      </w:pPr>
      <w:r>
        <w:t xml:space="preserve">Az immunrendszer és a keringési szervrendszer közötti kapcsolat felismerése, a védekezésben szerepet játszó fontosabb sejttípusok és kémiai anyagok azonosítása, a veleszületett és szerzett </w:t>
      </w:r>
      <w:proofErr w:type="gramStart"/>
      <w:r>
        <w:t>immunitás</w:t>
      </w:r>
      <w:proofErr w:type="gramEnd"/>
      <w:r>
        <w:t xml:space="preserve"> megkülönböztetése</w:t>
      </w:r>
    </w:p>
    <w:p w:rsidR="00EE3516" w:rsidRDefault="00EE3516" w:rsidP="00EE3516">
      <w:pPr>
        <w:pStyle w:val="Listaszerbekezds"/>
      </w:pPr>
      <w:r w:rsidRPr="00A54750">
        <w:t>A védőoltások működési módjának megértése, az egyéni és a közösségi egészség megőrzésében játszott szerepük értékelése</w:t>
      </w:r>
    </w:p>
    <w:p w:rsidR="00EE3516" w:rsidRDefault="00EE3516" w:rsidP="00EE3516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Szaporodás, öröklődés, é</w:t>
      </w:r>
      <w:r w:rsidRPr="00914A7A">
        <w:rPr>
          <w:rFonts w:ascii="Cambria" w:hAnsi="Cambria"/>
          <w:b/>
          <w:bCs/>
          <w:sz w:val="24"/>
          <w:szCs w:val="24"/>
        </w:rPr>
        <w:t>letmód</w:t>
      </w:r>
    </w:p>
    <w:p w:rsidR="00EE3516" w:rsidRDefault="00EE3516" w:rsidP="00EE3516">
      <w:pPr>
        <w:pStyle w:val="Listaszerbekezds"/>
      </w:pPr>
      <w:r>
        <w:t>A női és a férfi nemiszervrendszer külső és belső felépítésének elemzése képek, ábrák alapján,</w:t>
      </w:r>
      <w:r w:rsidRPr="00EA6189">
        <w:t xml:space="preserve"> </w:t>
      </w:r>
      <w:r w:rsidRPr="00AB7F24">
        <w:t>a</w:t>
      </w:r>
      <w:r>
        <w:t xml:space="preserve"> női és férfi másodlagos</w:t>
      </w:r>
      <w:r w:rsidRPr="00AB7F24">
        <w:t xml:space="preserve"> nem</w:t>
      </w:r>
      <w:r>
        <w:t>i jellegek</w:t>
      </w:r>
      <w:r w:rsidRPr="00570391">
        <w:t xml:space="preserve"> </w:t>
      </w:r>
      <w:r>
        <w:t xml:space="preserve">kialakulásának </w:t>
      </w:r>
      <w:r w:rsidRPr="00AB7F24">
        <w:t>bemutat</w:t>
      </w:r>
      <w:r>
        <w:t>ása</w:t>
      </w:r>
    </w:p>
    <w:p w:rsidR="00EE3516" w:rsidRPr="0035756A" w:rsidRDefault="00EE3516" w:rsidP="00EE3516">
      <w:pPr>
        <w:pStyle w:val="Listaszerbekezds"/>
      </w:pPr>
      <w:r w:rsidRPr="0035756A">
        <w:t>A másodlagos nemi jellegek kialakulását bemutató ábrák, animációk tanulmányozása, a fejlődési folyamat időbeli jellegzetességeinek és egyéni eltéréseinek megbeszélése</w:t>
      </w:r>
    </w:p>
    <w:p w:rsidR="00EE3516" w:rsidRDefault="00EE3516" w:rsidP="00EE3516">
      <w:pPr>
        <w:pStyle w:val="Listaszerbekezds"/>
      </w:pPr>
      <w:r>
        <w:t>Az ivarsejtek képződési helyének</w:t>
      </w:r>
      <w:r w:rsidRPr="00570391">
        <w:t xml:space="preserve"> </w:t>
      </w:r>
      <w:r>
        <w:t>azonosítása, a tulajdonságok átörökítésében és a változékonyság biztosításában játszott szerepük magyarázása</w:t>
      </w:r>
    </w:p>
    <w:p w:rsidR="00EE3516" w:rsidRDefault="00EE3516" w:rsidP="00EE3516">
      <w:pPr>
        <w:pStyle w:val="Listaszerbekezds"/>
      </w:pPr>
      <w:r w:rsidRPr="00A54750">
        <w:t xml:space="preserve">A megtermékenyítés feltételeinek ismerete, </w:t>
      </w:r>
      <w:r>
        <w:t>a fogamzásgátló módszerek működésének megértése</w:t>
      </w:r>
    </w:p>
    <w:p w:rsidR="00EE3516" w:rsidRDefault="00EE3516" w:rsidP="00EE3516">
      <w:pPr>
        <w:pStyle w:val="Listaszerbekezds"/>
      </w:pPr>
      <w:r>
        <w:t>A fogamzástól a születésig tartó magzati fejlődés főbb jellemzőinek és feltételeinek ismerete, a szülés fő szakaszainak és körülményeinek megbeszélése</w:t>
      </w:r>
      <w:r w:rsidRPr="00AB7F24">
        <w:t xml:space="preserve"> </w:t>
      </w:r>
    </w:p>
    <w:p w:rsidR="00EE3516" w:rsidRDefault="00EE3516" w:rsidP="00EE3516">
      <w:pPr>
        <w:pStyle w:val="Listaszerbekezds"/>
      </w:pPr>
      <w:r>
        <w:t xml:space="preserve">A gének szerepének felismerése, az utódnemzedékek kialakulására vezető </w:t>
      </w:r>
      <w:proofErr w:type="gramStart"/>
      <w:r>
        <w:t>genetikai</w:t>
      </w:r>
      <w:proofErr w:type="gramEnd"/>
      <w:r>
        <w:t xml:space="preserve"> folyamatok egyszerű öröklésmenetek példáján történő elemzése</w:t>
      </w:r>
    </w:p>
    <w:p w:rsidR="00EE3516" w:rsidRDefault="00EE3516" w:rsidP="00EE3516">
      <w:pPr>
        <w:pStyle w:val="Listaszerbekezds"/>
      </w:pPr>
      <w:r>
        <w:t>A testi és a nemi kromoszómák</w:t>
      </w:r>
      <w:r w:rsidRPr="00770272">
        <w:t xml:space="preserve"> </w:t>
      </w:r>
      <w:r>
        <w:t>megkülönböztetése, a nem meghatározásában játszott szerepük</w:t>
      </w:r>
      <w:r w:rsidRPr="00770272">
        <w:t xml:space="preserve"> </w:t>
      </w:r>
      <w:r>
        <w:t>ismerete, a nemhez kapcsolt öröklődés néhány példájának áttekintése</w:t>
      </w:r>
    </w:p>
    <w:p w:rsidR="00EE3516" w:rsidRDefault="00EE3516" w:rsidP="00EE3516">
      <w:pPr>
        <w:pStyle w:val="Listaszerbekezds"/>
      </w:pPr>
      <w:r>
        <w:t xml:space="preserve">Annak felismerése, hogy az ember öröklött hajlamainak </w:t>
      </w:r>
      <w:proofErr w:type="spellStart"/>
      <w:r>
        <w:t>kifejeződését</w:t>
      </w:r>
      <w:proofErr w:type="spellEnd"/>
      <w:r>
        <w:t xml:space="preserve"> a környezet is befolyásolja, ezért a tudatosabb életmóddal magunk is tehetünk egészségünkért</w:t>
      </w:r>
    </w:p>
    <w:p w:rsidR="00EE3516" w:rsidRDefault="00EE3516" w:rsidP="00EE3516">
      <w:pPr>
        <w:pStyle w:val="Listaszerbekezds"/>
        <w:ind w:left="357" w:hanging="357"/>
      </w:pPr>
      <w:r>
        <w:t>A</w:t>
      </w:r>
      <w:r w:rsidRPr="00AB7F24">
        <w:t xml:space="preserve"> felelős szexuális magatartás </w:t>
      </w:r>
      <w:r>
        <w:t>jellemzőinek ismerete</w:t>
      </w:r>
      <w:r w:rsidRPr="00AB7F24">
        <w:t>, a szexualitás egyéni életviteli és párkapcsolati jelentőségé</w:t>
      </w:r>
      <w:r>
        <w:t>nek</w:t>
      </w:r>
      <w:r w:rsidRPr="009B1B94">
        <w:t xml:space="preserve"> </w:t>
      </w:r>
      <w:r w:rsidRPr="00AB7F24">
        <w:t>értékel</w:t>
      </w:r>
      <w:r>
        <w:t>ése.</w:t>
      </w:r>
    </w:p>
    <w:p w:rsidR="00EE3516" w:rsidRDefault="00EE3516" w:rsidP="00EE3516">
      <w:pPr>
        <w:rPr>
          <w:rFonts w:ascii="Cambria" w:eastAsia="Calibri" w:hAnsi="Cambria" w:cs="Calibri"/>
          <w:b/>
          <w:color w:val="000000"/>
          <w:sz w:val="24"/>
          <w:szCs w:val="24"/>
        </w:rPr>
      </w:pPr>
      <w:r w:rsidRPr="001553E4">
        <w:rPr>
          <w:rFonts w:ascii="Cambria" w:eastAsia="Calibri" w:hAnsi="Cambria" w:cs="Calibri"/>
          <w:b/>
          <w:color w:val="000000"/>
          <w:sz w:val="24"/>
          <w:szCs w:val="24"/>
        </w:rPr>
        <w:t>Egészség</w:t>
      </w:r>
      <w:r>
        <w:rPr>
          <w:rFonts w:ascii="Cambria" w:eastAsia="Calibri" w:hAnsi="Cambria" w:cs="Calibri"/>
          <w:b/>
          <w:color w:val="000000"/>
          <w:sz w:val="24"/>
          <w:szCs w:val="24"/>
        </w:rPr>
        <w:t>megőrzés</w:t>
      </w:r>
      <w:r w:rsidRPr="001553E4">
        <w:rPr>
          <w:rFonts w:ascii="Cambria" w:eastAsia="Calibri" w:hAnsi="Cambria" w:cs="Calibri"/>
          <w:b/>
          <w:color w:val="000000"/>
          <w:sz w:val="24"/>
          <w:szCs w:val="24"/>
        </w:rPr>
        <w:t>, elsősegély</w:t>
      </w:r>
    </w:p>
    <w:p w:rsidR="00EE3516" w:rsidRPr="00062757" w:rsidRDefault="00EE3516" w:rsidP="00EE3516">
      <w:pPr>
        <w:pStyle w:val="Listaszerbekezds"/>
      </w:pPr>
      <w:r w:rsidRPr="00062757">
        <w:t>A szív</w:t>
      </w:r>
      <w:r>
        <w:t>-</w:t>
      </w:r>
      <w:r w:rsidRPr="00062757">
        <w:t xml:space="preserve"> és érrendszeri betegségek kockázati tényezőinek azonosítása, megelőzési lehetőségeinek megvitatása</w:t>
      </w:r>
    </w:p>
    <w:p w:rsidR="00EE3516" w:rsidRPr="00A54750" w:rsidRDefault="00EE3516" w:rsidP="00EE3516">
      <w:pPr>
        <w:pStyle w:val="Listaszerbekezds"/>
      </w:pPr>
      <w:r w:rsidRPr="00A54750">
        <w:t>Az életkor, az életmód és a táplálkozás közötti összefüggések felismerése, az egészséges és kiegyensúlyozott táplálkozás alapvető elveinek ismerete</w:t>
      </w:r>
    </w:p>
    <w:p w:rsidR="00EE3516" w:rsidRDefault="00EE3516" w:rsidP="00EE3516">
      <w:pPr>
        <w:pStyle w:val="Listaszerbekezds"/>
      </w:pPr>
      <w:r w:rsidRPr="00A54750">
        <w:t>A rendszeres testmozgás és az egészség megőrzése közötti összefüggés, a mozgásszegény életmód okozta egészségügyi kockázatok felismerése</w:t>
      </w:r>
    </w:p>
    <w:p w:rsidR="00EE3516" w:rsidRPr="00062757" w:rsidRDefault="00EE3516" w:rsidP="00EE3516">
      <w:pPr>
        <w:pStyle w:val="Listaszerbekezds"/>
      </w:pPr>
      <w:r w:rsidRPr="00062757">
        <w:t xml:space="preserve">A </w:t>
      </w:r>
      <w:r w:rsidRPr="006F19C8">
        <w:t>kórokozó, a fertőzés, a járvány és higiénia fogalmai közötti összefüggések feltárása esettanulmányok alapján</w:t>
      </w:r>
      <w:r>
        <w:t>, a</w:t>
      </w:r>
      <w:r w:rsidRPr="006F19C8">
        <w:t xml:space="preserve"> megelőzés érdekében megtehető lépések </w:t>
      </w:r>
      <w:r w:rsidRPr="00062757">
        <w:t>biológiai alapjainak értelmezése</w:t>
      </w:r>
    </w:p>
    <w:p w:rsidR="00EE3516" w:rsidRPr="00A54750" w:rsidRDefault="00EE3516" w:rsidP="00EE3516">
      <w:pPr>
        <w:pStyle w:val="Listaszerbekezds"/>
      </w:pPr>
      <w:r w:rsidRPr="00A54750">
        <w:lastRenderedPageBreak/>
        <w:t>A higiénia és a fertőző betegségek megelőzése közötti összefüggés felismerése, a rendszeres és helyes tisztálkodással, valamint a lakó- és munkakörnyezet tisztántartásával kapcsolatos elvek és módszerek elsajátítása</w:t>
      </w:r>
    </w:p>
    <w:p w:rsidR="00EE3516" w:rsidRPr="00062757" w:rsidRDefault="00EE3516" w:rsidP="00EE3516">
      <w:pPr>
        <w:pStyle w:val="Listaszerbekezds"/>
      </w:pPr>
      <w:r w:rsidRPr="00062757">
        <w:t>Az antibiotikumok betegségek elleni hatásosságának elmagyarázása, annak megértése, hogy a helytelen antibiotikum</w:t>
      </w:r>
      <w:r>
        <w:t>-</w:t>
      </w:r>
      <w:r w:rsidRPr="00062757">
        <w:t>használat felgyorsítja az ellenálló baktériumok kialakulását</w:t>
      </w:r>
    </w:p>
    <w:p w:rsidR="00EE3516" w:rsidRPr="00062757" w:rsidRDefault="00EE3516" w:rsidP="00EE3516">
      <w:pPr>
        <w:pStyle w:val="Listaszerbekezds"/>
      </w:pPr>
      <w:r>
        <w:t xml:space="preserve">A </w:t>
      </w:r>
      <w:r w:rsidRPr="00062757">
        <w:t xml:space="preserve">daganatos betegségek </w:t>
      </w:r>
      <w:r>
        <w:t>környezeti és életmódbeli k</w:t>
      </w:r>
      <w:r w:rsidRPr="00062757">
        <w:t>ockázati tényező</w:t>
      </w:r>
      <w:r>
        <w:t>inek áttekintése</w:t>
      </w:r>
      <w:r w:rsidRPr="00062757">
        <w:t xml:space="preserve">, a megelőzés lehetőségeinek megvitatása, a személyre szabott terápia jelentőségének felismerése </w:t>
      </w:r>
    </w:p>
    <w:p w:rsidR="00EE3516" w:rsidRPr="00062757" w:rsidRDefault="00EE3516" w:rsidP="00EE3516">
      <w:pPr>
        <w:pStyle w:val="Listaszerbekezds"/>
        <w:rPr>
          <w:shd w:val="clear" w:color="auto" w:fill="FFFFFF"/>
        </w:rPr>
      </w:pPr>
      <w:r w:rsidRPr="00062757">
        <w:rPr>
          <w:shd w:val="clear" w:color="auto" w:fill="FFFFFF"/>
        </w:rPr>
        <w:t xml:space="preserve">Az orvosi </w:t>
      </w:r>
      <w:r w:rsidRPr="00062757">
        <w:t>szűrővizsgálatok és diagnosztikai eljárások</w:t>
      </w:r>
      <w:r w:rsidRPr="00062757">
        <w:rPr>
          <w:shd w:val="clear" w:color="auto" w:fill="FFFFFF"/>
        </w:rPr>
        <w:t xml:space="preserve"> céljainak azonosítása</w:t>
      </w:r>
      <w:r>
        <w:rPr>
          <w:shd w:val="clear" w:color="auto" w:fill="FFFFFF"/>
        </w:rPr>
        <w:t xml:space="preserve"> egy-egy példán keresztül</w:t>
      </w:r>
      <w:r w:rsidRPr="00062757">
        <w:rPr>
          <w:shd w:val="clear" w:color="auto" w:fill="FFFFFF"/>
        </w:rPr>
        <w:t>, annak értékelése, hogy a</w:t>
      </w:r>
      <w:r w:rsidRPr="00062757">
        <w:rPr>
          <w:rFonts w:cs="Arial"/>
          <w:shd w:val="clear" w:color="auto" w:fill="FFFFFF"/>
        </w:rPr>
        <w:t xml:space="preserve"> </w:t>
      </w:r>
      <w:r w:rsidRPr="00062757">
        <w:rPr>
          <w:rFonts w:cs="Arial"/>
          <w:bCs/>
          <w:shd w:val="clear" w:color="auto" w:fill="FFFFFF"/>
        </w:rPr>
        <w:t>diagnózis</w:t>
      </w:r>
      <w:r>
        <w:rPr>
          <w:rFonts w:cs="Arial"/>
          <w:shd w:val="clear" w:color="auto" w:fill="FFFFFF"/>
        </w:rPr>
        <w:t xml:space="preserve"> </w:t>
      </w:r>
      <w:r w:rsidRPr="00062757">
        <w:rPr>
          <w:rFonts w:cs="Arial"/>
          <w:shd w:val="clear" w:color="auto" w:fill="FFFFFF"/>
        </w:rPr>
        <w:t>az</w:t>
      </w:r>
      <w:r>
        <w:rPr>
          <w:rFonts w:cs="Arial"/>
          <w:shd w:val="clear" w:color="auto" w:fill="FFFFFF"/>
        </w:rPr>
        <w:t xml:space="preserve"> </w:t>
      </w:r>
      <w:r w:rsidRPr="00062757">
        <w:rPr>
          <w:rFonts w:cs="Arial"/>
          <w:shd w:val="clear" w:color="auto" w:fill="FFFFFF"/>
        </w:rPr>
        <w:t>orvos egészségügyi</w:t>
      </w:r>
      <w:r w:rsidRPr="00062757">
        <w:rPr>
          <w:rFonts w:cs="Arial"/>
          <w:shd w:val="clear" w:color="auto" w:fill="FFFFFF"/>
        </w:rPr>
        <w:noBreakHyphen/>
        <w:t>jogi érvényű felelős nyilatkozata a személy egészségi állapotáról</w:t>
      </w:r>
    </w:p>
    <w:p w:rsidR="00EE3516" w:rsidRPr="00062757" w:rsidRDefault="00EE3516" w:rsidP="00EE3516">
      <w:pPr>
        <w:pStyle w:val="Listaszerbekezds"/>
      </w:pPr>
      <w:r w:rsidRPr="00EC11B3">
        <w:rPr>
          <w:rFonts w:cs="Arial"/>
          <w:shd w:val="clear" w:color="auto" w:fill="FFFFFF"/>
        </w:rPr>
        <w:t xml:space="preserve">Az elsősegélynyújtás lépéseinek elvi ismerete, szimulációkkal történő gyakorlása, szükség esetén alkalmazása, </w:t>
      </w:r>
      <w:r>
        <w:t xml:space="preserve">a </w:t>
      </w:r>
      <w:r w:rsidRPr="00062757">
        <w:t xml:space="preserve">sérült vagy beteg személy ellátásának (sebellátás, vérzéscsillapítás, eszméletlen beteg ellátása, szabad </w:t>
      </w:r>
      <w:proofErr w:type="spellStart"/>
      <w:r w:rsidRPr="00062757">
        <w:t>légút</w:t>
      </w:r>
      <w:proofErr w:type="spellEnd"/>
      <w:r w:rsidRPr="00062757">
        <w:t xml:space="preserve"> biztosítása) megkezdése a rendelkezésre álló eszközökkel vagy eszköz nélkül</w:t>
      </w:r>
    </w:p>
    <w:p w:rsidR="00EE3516" w:rsidRPr="00062757" w:rsidRDefault="00EE3516" w:rsidP="00EE3516">
      <w:pPr>
        <w:pStyle w:val="Listaszerbekezds"/>
        <w:rPr>
          <w:rFonts w:cs="Arial"/>
          <w:shd w:val="clear" w:color="auto" w:fill="FFFFFF"/>
        </w:rPr>
      </w:pPr>
      <w:r w:rsidRPr="00062757">
        <w:t xml:space="preserve">Az alapszintű </w:t>
      </w:r>
      <w:proofErr w:type="spellStart"/>
      <w:r w:rsidRPr="00062757">
        <w:t>újraélesztés</w:t>
      </w:r>
      <w:r>
        <w:t>t</w:t>
      </w:r>
      <w:proofErr w:type="spellEnd"/>
      <w:r w:rsidRPr="00062757">
        <w:t xml:space="preserve"> szükségess</w:t>
      </w:r>
      <w:r>
        <w:t>é tevő helyzet</w:t>
      </w:r>
      <w:r w:rsidRPr="00062757">
        <w:t xml:space="preserve"> felismerése</w:t>
      </w:r>
      <w:r>
        <w:t>,</w:t>
      </w:r>
      <w:r w:rsidRPr="00062757">
        <w:t xml:space="preserve"> mellkaskompressziók</w:t>
      </w:r>
      <w:r>
        <w:t>kal</w:t>
      </w:r>
      <w:r w:rsidRPr="00062757">
        <w:t xml:space="preserve"> történő alkalmazása </w:t>
      </w:r>
    </w:p>
    <w:p w:rsidR="00EE3516" w:rsidRPr="00EE3516" w:rsidRDefault="00EE3516" w:rsidP="00EE3516">
      <w:bookmarkStart w:id="0" w:name="_GoBack"/>
      <w:bookmarkEnd w:id="0"/>
    </w:p>
    <w:sectPr w:rsidR="00EE3516" w:rsidRPr="00EE3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A13A8"/>
    <w:multiLevelType w:val="hybridMultilevel"/>
    <w:tmpl w:val="24983638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54052"/>
    <w:multiLevelType w:val="hybridMultilevel"/>
    <w:tmpl w:val="11369B68"/>
    <w:lvl w:ilvl="0" w:tplc="7A28CC12">
      <w:start w:val="1"/>
      <w:numFmt w:val="bullet"/>
      <w:pStyle w:val="Listaszerbekezds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E261B9"/>
    <w:multiLevelType w:val="hybridMultilevel"/>
    <w:tmpl w:val="DC787122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16"/>
    <w:rsid w:val="003B1254"/>
    <w:rsid w:val="00EE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F95C"/>
  <w15:chartTrackingRefBased/>
  <w15:docId w15:val="{4608224A-7254-4B2B-859E-9A4CF7B4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Átfogó eredménycél,Átfogó eredménycélok,Étfogó eredménycélok,lista_2,Listaszerű bekezdés1"/>
    <w:basedOn w:val="Norml"/>
    <w:link w:val="ListaszerbekezdsChar"/>
    <w:uiPriority w:val="34"/>
    <w:qFormat/>
    <w:rsid w:val="00EE3516"/>
    <w:pPr>
      <w:numPr>
        <w:numId w:val="1"/>
      </w:numPr>
      <w:spacing w:after="120" w:line="276" w:lineRule="auto"/>
      <w:contextualSpacing/>
      <w:jc w:val="both"/>
    </w:pPr>
    <w:rPr>
      <w:rFonts w:ascii="Calibri" w:hAnsi="Calibri" w:cstheme="minorHAnsi"/>
      <w:lang w:eastAsia="hu-HU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"/>
    <w:basedOn w:val="Bekezdsalapbettpusa"/>
    <w:link w:val="Listaszerbekezds"/>
    <w:uiPriority w:val="34"/>
    <w:rsid w:val="00EE3516"/>
    <w:rPr>
      <w:rFonts w:ascii="Calibri" w:hAnsi="Calibri" w:cstheme="minorHAns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EDF5A4-B3DC-4068-BB18-43B1D7E1190A}"/>
</file>

<file path=customXml/itemProps2.xml><?xml version="1.0" encoding="utf-8"?>
<ds:datastoreItem xmlns:ds="http://schemas.openxmlformats.org/officeDocument/2006/customXml" ds:itemID="{85A74BB1-7578-4DEB-BBAD-053BE2F8EBA0}"/>
</file>

<file path=customXml/itemProps3.xml><?xml version="1.0" encoding="utf-8"?>
<ds:datastoreItem xmlns:ds="http://schemas.openxmlformats.org/officeDocument/2006/customXml" ds:itemID="{4A15A285-4B9B-480B-9674-E168DD752C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858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Marton Bence</dc:creator>
  <cp:keywords/>
  <dc:description/>
  <cp:lastModifiedBy>Marton Bence</cp:lastModifiedBy>
  <cp:revision>1</cp:revision>
  <dcterms:created xsi:type="dcterms:W3CDTF">2020-09-30T12:37:00Z</dcterms:created>
  <dcterms:modified xsi:type="dcterms:W3CDTF">2020-09-30T12:45:00Z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