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5D43" w14:textId="6CB51C5F" w:rsidR="000C0375" w:rsidRDefault="000C0375" w:rsidP="00F41447">
      <w:pPr>
        <w:keepNext/>
        <w:keepLines/>
        <w:spacing w:before="240" w:after="240"/>
        <w:jc w:val="center"/>
        <w:rPr>
          <w:rFonts w:ascii="Cambria" w:eastAsia="Cambria" w:hAnsi="Cambria" w:cs="Cambria"/>
          <w:b/>
          <w:color w:val="0070C0"/>
          <w:sz w:val="32"/>
          <w:szCs w:val="32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70C0"/>
          <w:sz w:val="32"/>
          <w:szCs w:val="32"/>
        </w:rPr>
        <w:t>Testnevelés</w:t>
      </w:r>
    </w:p>
    <w:p w14:paraId="329ACBE7" w14:textId="3B67784B" w:rsidR="000C0375" w:rsidRDefault="000C0375" w:rsidP="000C0375">
      <w:r>
        <w:t>Az alapfokú nevelés-oktatás második szakaszába lépve az 1–4. évfolyamon elkezdett sokoldalú pszichomotoros és az ezen keresztül megvalósuló kognitív, affektív-emocionális képesség-összetevők fejlesztése tovább folytatódik. A személyiségformálá</w:t>
      </w:r>
      <w:r w:rsidR="0069793D">
        <w:t xml:space="preserve">s – </w:t>
      </w:r>
      <w:r>
        <w:t>a tanulók életkori sajátosságainak figyelembevételével, a szenzitív időszakokhoz igazodó mozgástartalmakon keresztül</w:t>
      </w:r>
      <w:r w:rsidR="0069793D">
        <w:t xml:space="preserve"> –</w:t>
      </w:r>
      <w:r>
        <w:t xml:space="preserve"> a tanulási, nevelési célokat úgy valósítja meg, hogy közben a Nat kompetenciarendszerében realizálja az Európai Unió kulcskompetenciáinak fejlesztését. Kiemelt terület a személyes és társas kompetencia-összetevők rendszerében a szomatikus egészség, a szocio-emocionális jóllét, a biztonság és az emberi kapcsolatok minősége. </w:t>
      </w:r>
    </w:p>
    <w:p w14:paraId="778D1A6E" w14:textId="0B7E9816" w:rsidR="000C0375" w:rsidRDefault="000C0375" w:rsidP="000C0375">
      <w:r>
        <w:t xml:space="preserve">A testnevelés tartalmi elemei közé az 5. évfolyamtól belép a sportági alaptechnikák és taktikák rendszere, a hozzájuk kapcsolódó elméleti ismeretekkel, miközben folytatódik a széles spektrumú koordinációsképesség-fejlesztés. A nevelési szakasz elején a kondicionális képességek differenciált fejlesztése itt is elsősorban a mozgáskészségek elsajátításán, játékos gyakorláson keresztül történik, majd később fokozatosan előtérbe kerül az életkori sajátosságokhoz igazodó kondicionális képzés. A mozgástanulás folyamatában fontos szerepet kap az elméleti tudatosítás, az ok-okozati összefüggések ismertetése, mely elősegíti a mentalizációs folyamatokat. Mindez a változó környezeti feltételekhez igazodó, egyre összetettebb mozgássorok hatékony elsajátítását teszi lehetővé. </w:t>
      </w:r>
    </w:p>
    <w:p w14:paraId="7B3BF308" w14:textId="348846B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 testi-lelki egészségre nevelés célrendszere a tanulási terület egészét áthatja. A tanulók tovább bővítik az egészséges életvitel alapjaival összefüggő ismereteiket. A közvetlen mozgástapasztalattal szoros kapcsolatban álló elméleti ismeretekkel gyarapodva tudatosul bennük a különböző mozgásformák egészségmegőrző hatása. Tisztában vannak az alapszintű anatómiai, edzéselméleti törvényszerűségekkel (pl. a bemelegítés módja, funkciói), ami a baleset-megelőzés, a biztonságos sportolás, az egészséges testi fejlődés legfőbb záloga. A testi higiéniai tevékenységeket igyekeznek mindennapi szokásrendszerükbe illeszteni, mellyel párhuzamosan a XXI. századi életforma stresszhatásainak kezelésére megfelelő stratégiákat (pl. relaxációs módszerek) sajátítanak el. A tanulóközpontú szemlélettel átitatott oktatási környezetben erősödik a tanulói sportolási kedv, a mozgáshoz fűződő pozitív attitűd. Ehhez kapcsolódóan prioritást kapnak a játékos feladatmegoldások, az élményalapú tananyag-feldolgozás. A változatos munkaformák alkalmazása, a gyakran változó összetételű, képességű heterogén csoportok együttes sporttevékenysége a méltányosság, a társakhoz való alkalmazkodás, a tolerancia, a csapatszellem, az egymás tanításának lehetőségét is magába </w:t>
      </w:r>
      <w:r w:rsidRPr="00BD56A6">
        <w:t xml:space="preserve">foglalja. </w:t>
      </w:r>
      <w:r w:rsidR="00033935" w:rsidRPr="00BD56A6">
        <w:t xml:space="preserve">Ez a tanulók társas kapcsolataiban az együttműködésre és kölcsönös tiszteletadásra nevelés célját valósítja meg. </w:t>
      </w:r>
      <w:r w:rsidRPr="00BD56A6">
        <w:t xml:space="preserve">A </w:t>
      </w:r>
      <w:r>
        <w:rPr>
          <w:color w:val="000000"/>
        </w:rPr>
        <w:t xml:space="preserve">társas mozgásformák </w:t>
      </w:r>
      <w:r w:rsidR="00033935">
        <w:rPr>
          <w:color w:val="000000"/>
        </w:rPr>
        <w:t xml:space="preserve">egyben </w:t>
      </w:r>
      <w:r>
        <w:rPr>
          <w:color w:val="000000"/>
        </w:rPr>
        <w:t xml:space="preserve">az elfogadást, a konfliktuskezelés asszertív eszközeit kínálják. </w:t>
      </w:r>
      <w:r>
        <w:t>A változatos küzdőfeladatokban előtérbe kerül az iskolai küzdősportokra jellemző technikák végrehajtása és a</w:t>
      </w:r>
      <w:r w:rsidR="0069793D">
        <w:t>zok</w:t>
      </w:r>
      <w:r>
        <w:t xml:space="preserve"> test-test elleni küzdelemben történő kreatív alkalmazása. Ezek az egyszerű mozgásformák esetében szabadon végrehajthatók, mások tanári irányítás mellett, a legnagyobb mozgásbiztonság elérésére törekedve, a balesetveszély minimálisra csökkentése mellett.</w:t>
      </w:r>
    </w:p>
    <w:p w14:paraId="45E76A86" w14:textId="435BA708" w:rsidR="000C0375" w:rsidRDefault="000C0375" w:rsidP="000C0375">
      <w:r>
        <w:t xml:space="preserve">A tanár-diák interakciókban a pedagógus mintaadó, facilitátor szerepe a tanulók kommunikációs kultúrájának kialakításában realizálódik, mely a kooperatív jellegű gyakorlásban kihat a diákok közötti kommunikáció minőségére is. Mindezen tényezők a mozgással, sportolással kapcsolatban jelentős attitűdformáló erőt jelentenek.  </w:t>
      </w:r>
    </w:p>
    <w:p w14:paraId="59EE70D1" w14:textId="1DFF91FA" w:rsidR="000C0375" w:rsidRDefault="000C0375" w:rsidP="000C0375">
      <w:r>
        <w:lastRenderedPageBreak/>
        <w:t>A nevelési-oktatási szakasz végéhez közeledve egyre nagyobb mértékben kapnak szerepet a</w:t>
      </w:r>
      <w:r w:rsidR="00C779F7">
        <w:t>z in</w:t>
      </w:r>
      <w:r>
        <w:t>duktív jellegű feladatmegoldások, melyek a gondolkodást és a problémamegoldó képességeket fejlesztik. A tanulási terület</w:t>
      </w:r>
      <w:r w:rsidR="0069793D">
        <w:t xml:space="preserve"> – </w:t>
      </w:r>
      <w:r>
        <w:t>sajátosságaiból adódóan</w:t>
      </w:r>
      <w:r w:rsidR="0069793D">
        <w:t xml:space="preserve"> –</w:t>
      </w:r>
      <w:r>
        <w:t xml:space="preserve"> folyamatosan fejleszti az önismeretet, az önelfogadás képességét, melynek rendszeresen alkalmazott eszköze – a pedagógus általi előremutató formatív visszajelzések mellett – az ön- és társértékelés. Ezek a folyamatok a 7–8. évfolyamon hozzájárulnak a tanulók saját készség- és képességszintű erősségeinek, illetve hiányosságainak felismeréséhez, ezáltal a képességek tanári segítséggel tudatosan fejleszthetők. A tradicionális sportágak meghatározó szereplőinek, olimpikonjainak megismerésével a tanulókat a nemzeti azonosságtudatra, a haza szeretetére neveljük, amelyben a példaképformálás is hangsúlyos szerepet kap.</w:t>
      </w:r>
    </w:p>
    <w:p w14:paraId="2B6AEF79" w14:textId="708FF4D1" w:rsidR="000C0375" w:rsidRDefault="000C0375" w:rsidP="000C0375">
      <w:r>
        <w:t xml:space="preserve">Az IKT-eszközök a mozgástanulás, a diagnosztika, az egészséges életvezetés kialakításának hatékony segítői, mindemellett a konstruktív jellegű elméleti ismeretszerzést is jelentősen támogatják. Ezzel a tanulók motivációjára és digitáliskompetencia-szintjére gyakorolhatunk pozitív hatást. Az egészségfejlesztés mozgáshoz kapcsolódó eszközrendszerével tudatosítjuk a szabad levegőn, a természetes környezetben folytatott rendszeres testedzés testi és lelki jóllétet erősítő hatását, ami pozitív irányú befolyást gyakorol a tanulók környezettudatos szemléletmódjára. Ezzel a testnevelés </w:t>
      </w:r>
      <w:r w:rsidRPr="00F1584E">
        <w:t>hozzájárul a fenntartható jelen és jövő iránti elkötelezettséghez mint nevelési célhoz.</w:t>
      </w:r>
    </w:p>
    <w:p w14:paraId="19B0FEDD" w14:textId="77777777" w:rsidR="00D45C77" w:rsidRDefault="00D45C77" w:rsidP="00D45C77">
      <w:r>
        <w:t>A testnevelés tantárgy a Nemzeti alaptantervben rögzített kulcskompetenciákat az alábbi módon fejleszti:</w:t>
      </w:r>
    </w:p>
    <w:p w14:paraId="6830AC9D" w14:textId="77777777" w:rsidR="00D45C77" w:rsidRDefault="00D45C77" w:rsidP="00D45C77">
      <w:r w:rsidRPr="00D45C77">
        <w:rPr>
          <w:b/>
        </w:rPr>
        <w:t>A tanulás kompetenciái</w:t>
      </w:r>
      <w:r>
        <w:t xml:space="preserve">: A testnevelés tantárgy eredményességéhez fontos a mély és értő (motoros) tanulás képességének elsajátítása. A motoros tanulásra is igaz, hogy a környezettel kialakult kölcsönhatás eredményeként létrejövő, tartós és alkalmazkodó változás, amely a különböző tanulási formákkal összekapcsolódva a személyiség fejlődésének más területeire is hatást gyakorol. A különböző mozgásformák elsajátítása – különös tekintettel az általános iskola kezdeti szakaszában – jelentős befolyással van a tanuló kognitív fejlődésére, hiszen a mozgásos cselekvés célirányos, komplex kognitív-motoros tevékenység. Hatékony és eredményes motoros tanulás-tanítás csak akkor valósulhat meg, ha annak során figyelembe veszik az életkori és tanulási sajátosságokat, s ha az spirálisan építkező és gyakorlatorientált. </w:t>
      </w:r>
    </w:p>
    <w:p w14:paraId="2E5AE664" w14:textId="134B9E6E" w:rsidR="00D45C77" w:rsidRDefault="00D45C77" w:rsidP="00D45C77">
      <w:r w:rsidRPr="00D45C77">
        <w:rPr>
          <w:b/>
        </w:rPr>
        <w:t>A kommunikációs kompetenciák</w:t>
      </w:r>
      <w:r>
        <w:t>: A testnevelés – az érthetőség, az árnyaltság és a pontosság elvárásainak mentén – fejleszti a nyelvi kommunikáció minőségét. A testnevelésben a kommunikáció általában nehezített körülmények között, felhívó, felszólító módon zajlik, amelynek nem lehet sajátja az erőtlenül formált és artikuláció nélküli beszéd. A tantárgy fejleszti a hallás utáni szövegértés mellett a kommunikáció más formáit is, úgymint a kéz- és karjelzéseket, a testmozgás, a sportolás közbeni gesztusokat, a tekintet és/vagy az arc izmainak játékát. A sporttevékenységek folyamatos metakommunikáció mentén folynak, elég csak a jelzésértékű testtartásokra vagy a távolodó-közeledő mozgások kifejezőerejére gondolni. A szakkifejezések, a helyes terminológia elsajátításával lehetővé válik a procedurális tudás átfordítása a gondolkodás révén tervezhető motoros produktummá.</w:t>
      </w:r>
    </w:p>
    <w:p w14:paraId="70455E9F" w14:textId="7988CD16" w:rsidR="00D45C77" w:rsidRDefault="00D45C77" w:rsidP="00D45C77">
      <w:r w:rsidRPr="00D45C77">
        <w:rPr>
          <w:b/>
        </w:rPr>
        <w:t>A digitális kompetenciák</w:t>
      </w:r>
      <w:r>
        <w:t>: Az információs és tudástársadalom korában meghatározóan fontos, hogy a korszerű digitális eszközök hogyan épülnek be a nevelés, az oktatás és a képzés tanítási-tanulási folyamataiba. A digitális kompetencia főbb területeinek ‒ digitális jelenlét, életvezetés és produktivitás ‒ fejlesztése a testnevelésnek és egészségfejlesztésnek is egyik kiemelt célja. A digitális kompetencia a testnevelés tantárgy esetében is elengedhetetlen, példaként említhető a teljesítménymonitorozás, a mozgáselemzés, az információkeresés, -szűrés és -feldolgozás digitális eszközökkel történő megvalósítása.</w:t>
      </w:r>
    </w:p>
    <w:p w14:paraId="304BE0DD" w14:textId="02581F44" w:rsidR="00D45C77" w:rsidRDefault="00D45C77" w:rsidP="00D45C77">
      <w:r w:rsidRPr="00D45C77">
        <w:rPr>
          <w:b/>
        </w:rPr>
        <w:lastRenderedPageBreak/>
        <w:t>A matematikai, gondolkodási kompetenciák</w:t>
      </w:r>
      <w:r>
        <w:t>: A motoros tanulás során elsősorban a cselekvéses tényező dominál, de a hatékonysága és eredményessége – a verbális metódusok által – a kognitív komponensektől is függ. A beszéd és a gondolkodás kapcsolata révén válik lehetővé a motoros tevékenységekkel összefüggő ismeretek és tapasztalatok tárolása, felidézése. A nyelvhasználat teszi lehetővé a mozgásos cselekvéstanuláshoz szükséges ideomotoros kép, a gondolati modell kialakítását, tervezését. A kreatív feladatmegoldásokon alapuló problémamegoldó gondolkodás egyaránt megjelenik a nyílt jellegű mozgáskészségek (pl. sportjátékok) változatos döntéshozatali játékhelyzeteiben és a kognitív típusú testnevelési játékokban (pl. táblajátékok mozgásos változatai).</w:t>
      </w:r>
    </w:p>
    <w:p w14:paraId="5D2B996F" w14:textId="21B6D7B5" w:rsidR="00D45C77" w:rsidRDefault="00D45C77" w:rsidP="00D45C77">
      <w:r w:rsidRPr="00D45C77">
        <w:rPr>
          <w:b/>
        </w:rPr>
        <w:t>A személyes és társas kapcsolati kompetenciák</w:t>
      </w:r>
      <w:r>
        <w:t>: A testnevelés tantárgy a személyes és társas kompetenciák fejlesztésének egyik terepe. Az iskolának fejlesztenie szükséges a szomatikus egészséggel, a társas-érzelmi jólléttel, a biztonsággal kapcsolatos kompetenciákat. A fejlesztés kiterjed a testi jóllét és a motoros teljesítőképesség kialakítására is. A tantárgy tanulásának és tanításának jelentős közösségfejlesztő hatása van. Külön kiemelendők a csapatsportokban fontos szerepet játszó együttműködési formák, a közösséget alakító tényezők (a közös célkitűzések, a közös gyakorlás élménye, a teljesítmény egyént és csapatközösséget formáló szerepe, a csapaton belüli összetartozás és egymásrautaltság stb.).</w:t>
      </w:r>
    </w:p>
    <w:p w14:paraId="6CAA217F" w14:textId="41D28BF7" w:rsidR="00D45C77" w:rsidRDefault="00D45C77" w:rsidP="00D45C77">
      <w:r w:rsidRPr="00D45C77">
        <w:rPr>
          <w:b/>
        </w:rPr>
        <w:t>A kreativitás, a kreatív alkotás, önkifejezés és kulturális tudatosság kompetenciái</w:t>
      </w:r>
      <w:r>
        <w:t>: Az iskola a kiemelkedő sportszakemberek és sportolók által létrehozott kreatív produktumok megismerésének egyik helye, ami az alkotó produkálás biztosításával támogatja, hogy a tanuló értelmezni tudja a sporteredmények személyes és társadalmi életre gyakorolt hatását. A tanuló ezeknek a kompetenciáknak az elsajátításával képessé válik arra, hogy saját tanulási tevékenységében is értékesnek tartsa a testnevelés, az egészségfejlesztés kreatív ötleteit és produktumait. Önmaga kreatív alkotásokat hoz létre (pl. alkotóképes játéktevékenység vagy bemelegítő gyakorlatok és edzésprogramok összeállítása) a tanulási tevékenység ezen területén, és elsajátítja a fizikai aktivitás, a testedzés és a sportolás rekreációt támogató elemeit. A tanuló megtanulja értékként kezelni az olimpiai eszmét, az olimpiai játékokon elért eredményeket. Értékesnek tartja a magyar, az európai és a világ testkulturális örökségét.</w:t>
      </w:r>
    </w:p>
    <w:p w14:paraId="4FB624DC" w14:textId="55D3EDBC" w:rsidR="00D45C77" w:rsidRPr="00BD56A6" w:rsidRDefault="00D45C77" w:rsidP="00D45C77">
      <w:pPr>
        <w:rPr>
          <w:highlight w:val="yellow"/>
        </w:rPr>
      </w:pPr>
      <w:r w:rsidRPr="00D45C77">
        <w:rPr>
          <w:b/>
        </w:rPr>
        <w:t>Munkavállalói, innovációs és vállalkozói kompetenciák</w:t>
      </w:r>
      <w:r>
        <w:t>: A testnevelés és egészségfejlesztés a tanuló ügyességét, erejét, állóképességét, szomatikus, mentális és érzelmi teherbírását fejlesztve teszi képessé az egyént a különböző munkatevékenységek elvégzésére. A sporttevékenység hozzájárul a munkaerkölcsi tulajdonságok (például fegyelmezettség, közösségi szemlélet, lelkiismeretesség, felelősségteljesség, munkaszeretet) kialakításához. A testnevelésben és a sportban alkalom nyílik a bátorságot, a kockázatot, az önállóságot, a monotóniatűrést és az innovációt igénylő tevékenységekre, a vállalkozáshoz szükséges kezdeményezőkészség alkalmazására és a határozott viselkedésre. Az önállóságot igénylő, döntési helyzeteket biztosító sportolás a tanulót hozzásegíti, hogy a munkavégzés során is hasonló módon cselekedjen. A testedzés, a sportolás – a szabadidő egészséges eltöltésén keresztül, rekreatív hatásával – elősegíti a munka utáni pihenést, kikapcsolódást és regenerálódást.</w:t>
      </w:r>
    </w:p>
    <w:p w14:paraId="6D13F6F9" w14:textId="36BF8F51" w:rsidR="00F1584E" w:rsidRPr="006A7C23" w:rsidRDefault="00F1584E" w:rsidP="00F1584E">
      <w:r w:rsidRPr="006A7C23">
        <w:t xml:space="preserve">Az iskolai testnevelés óra keretén belül megvalósuló könnyített testnevelés esetében - amelyen egészségi állapotváltozásuk miatt ideiglenesen illetve tartósan csökkent teljesítőképességű tanulók vesznek részt – a testnevelő tanárnak az egészségi állapotot és az abból adódó egyéni sajátosságot maximálisan figyelembe véve, differenciáltan kell megvalósítania a fejlesztési feladatokat. Ezekhez </w:t>
      </w:r>
      <w:r w:rsidR="003144C0" w:rsidRPr="006A7C23">
        <w:t xml:space="preserve">a </w:t>
      </w:r>
      <w:r w:rsidRPr="006A7C23">
        <w:t>fejlesztési feladatokhoz nyújt segítséget a gyógytestnevelés témakör.</w:t>
      </w:r>
    </w:p>
    <w:p w14:paraId="31F69BDB" w14:textId="34EC88B6" w:rsidR="00F1584E" w:rsidRPr="006A7C23" w:rsidRDefault="00F1584E" w:rsidP="00F1584E">
      <w:r w:rsidRPr="006A7C23">
        <w:lastRenderedPageBreak/>
        <w:t>A korszerű gyógytestnevelés szemlélet, amely szakít az eddigi korrekciós gyakorlatok túlsúlyára épülő tananyagtartalommal, indokolttá teszi a mindennapos testnevelés szerves részként való megjelenés</w:t>
      </w:r>
      <w:r w:rsidR="002C44B1">
        <w:t>é</w:t>
      </w:r>
      <w:r w:rsidRPr="006A7C23">
        <w:t>t a kerettantervben. A korszerű szemléletben elvárásként jelenik meg a korrekciós gyakorlatokkal egyenlő arányban megjelenő, a kerettantervben megvalósuló témakörök elsajátítása a gyógytestnevelésre utalt tanulók körében is. A fentiek indokolják, hogy minden témakör mellett megjelennek a gyógytestnevelés specifikus gyakorlatelemei. Az önállóan megjelenő „Gyógytestnevelés” témakör csak az ezen a területen érintett tanulókra vonatkozik, mely külön órakeretben valósul meg. A gyógytestneveléssel kapcsolatos órakeret meghatározásához ad segítséget „A témakörök áttekintő táblázat</w:t>
      </w:r>
      <w:r w:rsidR="00A70851">
        <w:t>a”</w:t>
      </w:r>
      <w:r w:rsidRPr="006A7C23">
        <w:t xml:space="preserve"> kiegészítő szövege.</w:t>
      </w:r>
    </w:p>
    <w:p w14:paraId="187574F1" w14:textId="13B6F26D" w:rsidR="00F1584E" w:rsidRPr="00BD56A6" w:rsidRDefault="00F53917" w:rsidP="000C0375">
      <w:pPr>
        <w:rPr>
          <w:color w:val="FF0000"/>
        </w:rPr>
      </w:pPr>
      <w:r w:rsidRPr="006A7C23">
        <w:t>Az 5-8. évfolyamon a gyógytestnevelés területén elvárás az egyéni és differenciált gyakorlatok tudatos végrehajtása, valamint, hogy a tanulók az egészségük fejlesztése érdekében tudatosan alkalmazzák a szabadidős és sportjátékokat. A gyakorlások során kiemelten jelenik meg a kontrollált légzés, a pulzusszámlálás és a relaxáció.</w:t>
      </w:r>
    </w:p>
    <w:p w14:paraId="668D9702" w14:textId="714588C7" w:rsidR="000C0375" w:rsidRPr="00A56FC3" w:rsidRDefault="00DB0425" w:rsidP="00DB0425">
      <w:r w:rsidRPr="00A56FC3">
        <w:t>A tanulók mozgáshoz fűződő pozitív attitűdjének kialakítása érdekében az értékelés alapja a különböző sportági mozgáskészségekben, valamint a motorikus képességekben a tanuló önmagához mért fejlődése. A tanultsági szint méréséhez fontosak a különböző pontérték-táblázatok, számszerűsített vagy grafikonos statisztikai eljárások, de az egyes próbákon és teszteken elért eredmények mellett legalább olyan fontos az érzelmi-akarati tényezők figyelembevétele az értékelés, osztály</w:t>
      </w:r>
      <w:r w:rsidR="005C7B13">
        <w:t>o</w:t>
      </w:r>
      <w:r w:rsidRPr="00A56FC3">
        <w:t>zás során.</w:t>
      </w:r>
    </w:p>
    <w:p w14:paraId="60E70BC1" w14:textId="77777777" w:rsidR="000C0375" w:rsidRDefault="000C0375" w:rsidP="000C0375">
      <w:pPr>
        <w:keepNext/>
        <w:keepLines/>
        <w:spacing w:before="480" w:after="240"/>
        <w:jc w:val="center"/>
        <w:rPr>
          <w:rFonts w:ascii="Cambria" w:eastAsia="Cambria" w:hAnsi="Cambria" w:cs="Cambria"/>
          <w:b/>
          <w:color w:val="0070C0"/>
          <w:sz w:val="28"/>
          <w:szCs w:val="28"/>
        </w:rPr>
      </w:pPr>
      <w:r>
        <w:rPr>
          <w:rFonts w:ascii="Cambria" w:eastAsia="Cambria" w:hAnsi="Cambria" w:cs="Cambria"/>
          <w:b/>
          <w:color w:val="0070C0"/>
          <w:sz w:val="28"/>
          <w:szCs w:val="28"/>
        </w:rPr>
        <w:t>5–6. évfolyam</w:t>
      </w:r>
    </w:p>
    <w:p w14:paraId="1ABAD7C3" w14:textId="4768F18E" w:rsidR="000C0375" w:rsidRDefault="000C0375" w:rsidP="000C0375">
      <w:r>
        <w:t>Az 5. évfolyamba lépő diákok testi fejlődésében a fiúk és a leányok között jellemző különbségek még nem mutatkoznak</w:t>
      </w:r>
      <w:r w:rsidR="00AE018E">
        <w:t>. A</w:t>
      </w:r>
      <w:r>
        <w:t xml:space="preserve"> leányok egy hosszú (9 éves kortól tartó), mérsékelt ütemű megnyúlási szakasz közepén, míg a fiúk a pubertáskort megelőző testalkati telítődési szakaszban járnak. A két nem terhelhetősége közel azonos. A 11–12 éves diákok, a sokoldalú alapokra építkezve, eredményesen tanulnak új sportági technikákat mind a zárt, mind a nyílt jellegű mozgáskészségekben. Mozgásigényük igen jelentős, figyelmük, koncentrálóképességük tartós, ami az időhatékony óraszervezéssel tovább segíti a pszichomotoros tanulási folyamatokat. </w:t>
      </w:r>
    </w:p>
    <w:p w14:paraId="0CF415DB" w14:textId="0B443EF3" w:rsidR="000C0375" w:rsidRDefault="000C0375" w:rsidP="000C0375">
      <w:r>
        <w:t>A korosztály kondicionális képzésében kiemelt szerepet kap a gerincoszlop tartóizmainak, a törzs általános erő-állóképességének folyamatos fejlesztése. Fontos az aerob állóképesség kezdetben játékos formájú, majd egyre inkább tartós futással történő növelése, ugyanakkor az intenzív anaerob munkavégzés kerülendő. A koordinációs képességek közül kiemelten fejleszthető a ritmusérzék, az egyensúlyozó</w:t>
      </w:r>
      <w:r w:rsidR="00AE018E">
        <w:t xml:space="preserve"> </w:t>
      </w:r>
      <w:r>
        <w:t>képesség, a téri tájékozódó</w:t>
      </w:r>
      <w:r w:rsidR="00AE018E">
        <w:t xml:space="preserve"> </w:t>
      </w:r>
      <w:r>
        <w:t>képesség, emellett a nyílt jellegű mozgásformákban megmutatkozó összekapcsolási-átállási képesség is dinamikusan javul. A sportjátékok oktatásában a technikai képzés mellett megjelennek az emberelőnyös és létszámazonos kisjátékok alaptaktikai elemei (add és fuss; szélességi és mélységi mozgások), először célfelület nélkül, majd célfelülettel. Továbbra is hangsúlyos szerepet kapnak a sportjátékokat előkészítő testnevelési játékok. Az ízületi és izomzati mozgékonyság a prepubertás idején még mindkét nemnél jól fejleszthető, így ebben az időszakban a dinamikus és statikus nyújtó hatású feladatokkal egyaránt eredményes a rendszeres gyakoroltatás, ezzel is elősegítve a biomechanikailag helyes testtartás kialakítását.</w:t>
      </w:r>
    </w:p>
    <w:p w14:paraId="0AF72703" w14:textId="1BD66C10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</w:pPr>
      <w:r>
        <w:t>Az önvédelmi és küzdősportok a test-test elleni játékos küzdőgyakorlatok megtanításán túl a sportági képzésre helyezi</w:t>
      </w:r>
      <w:r w:rsidR="00AE018E">
        <w:t>k</w:t>
      </w:r>
      <w:r>
        <w:t xml:space="preserve"> a hangsúlyt. Míg az eddigi játékok és feladatok olyan játékos mozgásformákon </w:t>
      </w:r>
      <w:r>
        <w:lastRenderedPageBreak/>
        <w:t>keresztül</w:t>
      </w:r>
      <w:r w:rsidR="00AE018E">
        <w:t xml:space="preserve"> csináltak kedvet a küzdelemhez,</w:t>
      </w:r>
      <w:r>
        <w:t xml:space="preserve"> melyek </w:t>
      </w:r>
      <w:r w:rsidR="00AE018E">
        <w:t xml:space="preserve">a </w:t>
      </w:r>
      <w:r>
        <w:t>különböző küzdősportok mozgástechnikáihoz hasonló elemeket</w:t>
      </w:r>
      <w:r w:rsidR="00AE018E">
        <w:t xml:space="preserve"> tartalmaztak</w:t>
      </w:r>
      <w:r>
        <w:t>, most a három iskolai küzdős</w:t>
      </w:r>
      <w:r w:rsidR="00B91037">
        <w:t>p</w:t>
      </w:r>
      <w:r>
        <w:t>ort</w:t>
      </w:r>
      <w:r w:rsidR="00B91037">
        <w:t>,</w:t>
      </w:r>
      <w:r>
        <w:t xml:space="preserve"> a birkózás, </w:t>
      </w:r>
      <w:r w:rsidR="00B91037">
        <w:t xml:space="preserve">a </w:t>
      </w:r>
      <w:r>
        <w:t xml:space="preserve">judo és </w:t>
      </w:r>
      <w:r w:rsidR="00B91037">
        <w:t xml:space="preserve">a </w:t>
      </w:r>
      <w:r>
        <w:t xml:space="preserve">karate mozgásanyagára kerül a hangsúly. E gyakorlatok kondicionális képességfejlesztő hatásai elsősorban </w:t>
      </w:r>
      <w:r w:rsidR="00B91037">
        <w:t>a</w:t>
      </w:r>
      <w:r>
        <w:t xml:space="preserve">z erő-állóképesség, </w:t>
      </w:r>
      <w:r w:rsidR="00B91037">
        <w:t xml:space="preserve">a </w:t>
      </w:r>
      <w:r>
        <w:t>gyorsaság fejlesztésé</w:t>
      </w:r>
      <w:r w:rsidR="00B91037">
        <w:t>ben érezhetők</w:t>
      </w:r>
      <w:r>
        <w:t>, valamint a gerincoszlop tartóizmai</w:t>
      </w:r>
      <w:r w:rsidR="00B91037">
        <w:t>,</w:t>
      </w:r>
      <w:r>
        <w:t xml:space="preserve"> a hát</w:t>
      </w:r>
      <w:r w:rsidR="00B91037">
        <w:t>-</w:t>
      </w:r>
      <w:r>
        <w:t xml:space="preserve"> és </w:t>
      </w:r>
      <w:r w:rsidR="00B91037">
        <w:t xml:space="preserve">a </w:t>
      </w:r>
      <w:r>
        <w:t>hasizmok erősítése terén</w:t>
      </w:r>
      <w:r w:rsidR="00B91037">
        <w:t>,</w:t>
      </w:r>
      <w:r>
        <w:t xml:space="preserve"> </w:t>
      </w:r>
      <w:r w:rsidR="00B91037">
        <w:t xml:space="preserve">valamint </w:t>
      </w:r>
      <w:r>
        <w:t>a gerinc egészséges, fiziológiás tartás</w:t>
      </w:r>
      <w:r w:rsidR="00B91037">
        <w:t>ának</w:t>
      </w:r>
      <w:r>
        <w:t xml:space="preserve"> javításá</w:t>
      </w:r>
      <w:r w:rsidR="00B91037">
        <w:t>ban realizálódnak</w:t>
      </w:r>
      <w:r>
        <w:t>. A karate lazító és nyújtó gyakorlatai a csípő</w:t>
      </w:r>
      <w:r w:rsidR="00B91037">
        <w:t>-</w:t>
      </w:r>
      <w:r>
        <w:t xml:space="preserve"> és bokaízület, valamint az egész alsó végtag ízületi mozgástartományának növelésével járul</w:t>
      </w:r>
      <w:r w:rsidR="00B91037">
        <w:t>nak</w:t>
      </w:r>
      <w:r>
        <w:t xml:space="preserve"> hozzá az egészség</w:t>
      </w:r>
      <w:r w:rsidR="00B91037">
        <w:t>es fejlődéshez</w:t>
      </w:r>
      <w:r>
        <w:t xml:space="preserve">. </w:t>
      </w:r>
    </w:p>
    <w:p w14:paraId="46A05743" w14:textId="282788C7" w:rsidR="000C0375" w:rsidRDefault="00F9104B" w:rsidP="000C0375">
      <w:pPr>
        <w:pBdr>
          <w:top w:val="nil"/>
          <w:left w:val="nil"/>
          <w:bottom w:val="nil"/>
          <w:right w:val="nil"/>
          <w:between w:val="nil"/>
        </w:pBdr>
      </w:pPr>
      <w:r>
        <w:t>A</w:t>
      </w:r>
      <w:r w:rsidR="007948DD">
        <w:t>z önvédelmi és küzdősportok a</w:t>
      </w:r>
      <w:r>
        <w:t xml:space="preserve"> k</w:t>
      </w:r>
      <w:r w:rsidR="000C0375">
        <w:t xml:space="preserve">oordinációfejlesztés szempontjából elsősorban a kognitív koordinációs képességeket fejlesztik az ellenfél eltérő mozgására adott folyamatosan változó reakciók miatt. </w:t>
      </w:r>
      <w:r w:rsidR="007948DD">
        <w:t>A t</w:t>
      </w:r>
      <w:r w:rsidR="000C0375">
        <w:t xml:space="preserve">éri tájékozódó képesség, </w:t>
      </w:r>
      <w:r w:rsidR="007948DD">
        <w:t xml:space="preserve">a </w:t>
      </w:r>
      <w:r w:rsidR="000C0375">
        <w:t xml:space="preserve">reakcióképesség, </w:t>
      </w:r>
      <w:r w:rsidR="007948DD">
        <w:t xml:space="preserve">a </w:t>
      </w:r>
      <w:r w:rsidR="000C0375">
        <w:t xml:space="preserve">ritmusképesség, </w:t>
      </w:r>
      <w:r w:rsidR="007948DD">
        <w:t xml:space="preserve">a </w:t>
      </w:r>
      <w:r w:rsidR="000C0375">
        <w:t xml:space="preserve">kinesztézis, </w:t>
      </w:r>
      <w:r w:rsidR="007948DD">
        <w:t xml:space="preserve">a </w:t>
      </w:r>
      <w:r w:rsidR="000C0375">
        <w:t xml:space="preserve">mozgásszabályozó és átalakító képesség folyamatos fejlődésen mennek át a sportági mozgásanyag tanítása révén. </w:t>
      </w:r>
    </w:p>
    <w:p w14:paraId="10406F86" w14:textId="62F6DAE2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</w:pPr>
      <w:r>
        <w:t xml:space="preserve">A test-test elleni küzdelem </w:t>
      </w:r>
      <w:r w:rsidR="00EF08F5">
        <w:t xml:space="preserve">tekintetében </w:t>
      </w:r>
      <w:r>
        <w:t xml:space="preserve">továbbra is kiemelt fejlesztési terület a tanuló személyisége, </w:t>
      </w:r>
      <w:r w:rsidR="00BB3C5E">
        <w:t>hiszen</w:t>
      </w:r>
      <w:r>
        <w:t xml:space="preserve"> a sportági technikák nagy koncentrációval történő végrehajtása az önuralom és akaraterő próbája elé állítja a tanulót.</w:t>
      </w:r>
    </w:p>
    <w:p w14:paraId="1303146A" w14:textId="4550602B" w:rsidR="000C0375" w:rsidRPr="00E848BE" w:rsidRDefault="000C0375" w:rsidP="000C0375">
      <w:r>
        <w:t>Az 5–6. évfolyam tanulóinak példaképválasztó igénye a megfelelő irányba terelve elősegíti a hosszú távú elköteleződésüket a szabadidős és/vagy versenysport felé. A</w:t>
      </w:r>
      <w:r w:rsidR="00BB3C5E">
        <w:t xml:space="preserve"> tanulók a</w:t>
      </w:r>
      <w:r>
        <w:t xml:space="preserve"> versengésen alapuló mozgásformákat szeretik, melyek ‒ jól megszervezett, kooperációs elemekben gazdag, a társak eltérő képességeit tiszteletben tartó, a fair play szellemiségét prioritásként kezelő viselkedésmintákkal ‒ kontrollált módon kiválóan gyakoroltathatók. Oktatásmódszertani szempontból a tanórák jelentős részét a mozgásos tartalmak bemutatásán, bemutattatásán alapuló képi, vizuális forrásokra épülő </w:t>
      </w:r>
      <w:r w:rsidR="00E848BE">
        <w:t>direkt</w:t>
      </w:r>
      <w:r>
        <w:t xml:space="preserve"> </w:t>
      </w:r>
      <w:r w:rsidR="00E848BE" w:rsidRPr="00BD56A6">
        <w:t>oktatási stratégiák</w:t>
      </w:r>
      <w:r w:rsidR="00E848BE">
        <w:t xml:space="preserve"> </w:t>
      </w:r>
      <w:r>
        <w:t>jellemzik</w:t>
      </w:r>
      <w:r w:rsidR="00E848BE" w:rsidRPr="00BD56A6">
        <w:t>, de megjelennek már az indirekt módszertani elemek is</w:t>
      </w:r>
      <w:r w:rsidR="00672D9F">
        <w:t>.</w:t>
      </w:r>
    </w:p>
    <w:p w14:paraId="7832EAD7" w14:textId="4F43DC2E" w:rsidR="000C0375" w:rsidRDefault="000C0375" w:rsidP="000C0375">
      <w:r>
        <w:t xml:space="preserve">A tanulók a gyógytestnevelés mozgásformáiban ‒ a korrekciós gimnasztika gyakorlatok mellett ‒ elsajátítják </w:t>
      </w:r>
      <w:r w:rsidR="00BB3C5E">
        <w:t>a</w:t>
      </w:r>
      <w:r>
        <w:t xml:space="preserve"> nyújtó hatású, valamint az egyéni sajátosságokat figyelembe vevő, optimális aerob terhelést biztosító gyakorlatokat</w:t>
      </w:r>
      <w:r w:rsidR="00BB3C5E">
        <w:t>, melyek elváltozásukra, betegségükre nézve is kedvező hatásúak</w:t>
      </w:r>
      <w:r>
        <w:t>. A testnevelési játékokkal párhuzamosan megismerkednek az állapotuk javulását szolgáló szabadidős és sportjátékokkal is.</w:t>
      </w:r>
    </w:p>
    <w:p w14:paraId="54682D1F" w14:textId="77777777" w:rsidR="000C0375" w:rsidRDefault="000C0375" w:rsidP="000C0375">
      <w:r>
        <w:rPr>
          <w:b/>
        </w:rPr>
        <w:t>A testnevelés tanulása hozzájárul ahhoz, hogy a tanuló a nevelési-oktatási szakasz végére:</w:t>
      </w:r>
    </w:p>
    <w:p w14:paraId="3B97D135" w14:textId="77777777" w:rsidR="000C0375" w:rsidRDefault="000C0375" w:rsidP="000C0375">
      <w:pPr>
        <w:spacing w:before="120" w:after="0"/>
        <w:rPr>
          <w:b/>
        </w:rPr>
      </w:pPr>
      <w:r>
        <w:rPr>
          <w:b/>
        </w:rPr>
        <w:t>MOZGÁSKULTÚRA-FEJLESZTÉS</w:t>
      </w:r>
    </w:p>
    <w:p w14:paraId="4A41BB04" w14:textId="5FB57540" w:rsidR="000C0375" w:rsidRPr="00157A13" w:rsidRDefault="000C0375" w:rsidP="000C0375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 xml:space="preserve">a tanult alapvető mozgásformák kombinációiból álló cselekvéssorokat változó térbeli, időbeli, dinamikai feltételek </w:t>
      </w:r>
      <w:r w:rsidRPr="004E27AC">
        <w:t xml:space="preserve">mellett </w:t>
      </w:r>
      <w:r w:rsidR="00864EAB" w:rsidRPr="004E27AC">
        <w:t xml:space="preserve">készségszinten </w:t>
      </w:r>
      <w:r w:rsidRPr="00157A13">
        <w:t>kivitelezi;</w:t>
      </w:r>
    </w:p>
    <w:p w14:paraId="56B05D59" w14:textId="77777777" w:rsidR="000C0375" w:rsidRPr="00157A13" w:rsidRDefault="000C0375" w:rsidP="000C0375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tanult mozgásforma készségszintű kivitelezése közben fenntartja érzelmi-akarati erőfeszítéseit;</w:t>
      </w:r>
    </w:p>
    <w:p w14:paraId="46F9F174" w14:textId="5789682A" w:rsidR="000C0375" w:rsidRPr="00157A13" w:rsidRDefault="000C0375" w:rsidP="005E43C2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rPr>
          <w:color w:val="000000"/>
        </w:rPr>
        <w:t>minden sporttevékenységében forma- és szabálykövető attitűddel rendelkezik, ez tevékenységének automatikus részévé válik</w:t>
      </w:r>
      <w:r w:rsidR="00C933DA" w:rsidRPr="00157A13">
        <w:t>.</w:t>
      </w:r>
    </w:p>
    <w:p w14:paraId="7DB0CBF9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MOTOROSKÉPESSÉG-FEJLESZTÉS</w:t>
      </w:r>
    </w:p>
    <w:p w14:paraId="5F36D351" w14:textId="15840DEA" w:rsidR="0082099B" w:rsidRPr="004E27AC" w:rsidRDefault="0082099B" w:rsidP="0001603E">
      <w:pPr>
        <w:pStyle w:val="Listaszerbekezds"/>
        <w:numPr>
          <w:ilvl w:val="0"/>
          <w:numId w:val="170"/>
        </w:numPr>
      </w:pPr>
      <w:r w:rsidRPr="00AE2817">
        <w:t>a motoros képességeinek fejlődési szintje révén képes az összhang megteremtésére a cselekvéssorainak elemei között;</w:t>
      </w:r>
    </w:p>
    <w:p w14:paraId="5F737DB2" w14:textId="1B33A0C3" w:rsidR="0082099B" w:rsidRPr="004E27AC" w:rsidRDefault="0082099B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t>relatív erejének birtokában képes a sportágspecifikus mozgástechnikák koordinált, készségszintű kivitelezésére;</w:t>
      </w:r>
    </w:p>
    <w:p w14:paraId="62F7D433" w14:textId="0EE7A332" w:rsidR="0082099B" w:rsidRPr="004E27AC" w:rsidRDefault="0082099B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rFonts w:cs="Times New Roman"/>
          <w:lang w:eastAsia="en-US"/>
        </w:rPr>
        <w:t>az alapvető mozgásainak koordinációjában megfelelő begyakorlottságot mutat, és képes a változó környezeti feltételekhez célszerűen illeszkedő végrehajtásra;</w:t>
      </w:r>
    </w:p>
    <w:p w14:paraId="6913F228" w14:textId="67021C3C" w:rsidR="000C0375" w:rsidRPr="00157A13" w:rsidRDefault="000C0375" w:rsidP="005E43C2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ind w:hanging="357"/>
      </w:pPr>
      <w:r w:rsidRPr="00157A13">
        <w:lastRenderedPageBreak/>
        <w:t>a (meg)tanult erő-, gyorsaság-, állóképesség- és ügyességfejlesztő eljárásokat tanári irányítással tudatosan alkalmazza.</w:t>
      </w:r>
    </w:p>
    <w:p w14:paraId="3D3DE656" w14:textId="77777777" w:rsidR="000C0375" w:rsidRDefault="000C0375" w:rsidP="000C0375">
      <w:pPr>
        <w:spacing w:after="0"/>
        <w:rPr>
          <w:b/>
        </w:rPr>
      </w:pPr>
      <w:r>
        <w:rPr>
          <w:b/>
        </w:rPr>
        <w:t>VERSENGÉSEK, VERSENYEK</w:t>
      </w:r>
    </w:p>
    <w:p w14:paraId="0ABA4A1C" w14:textId="5702176A" w:rsidR="000C0375" w:rsidRPr="00157A13" w:rsidRDefault="000C0375" w:rsidP="000C0375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versengések és a versenyek közben toleráns a csapattársaival és az ellenfeleivel szemben, ezt t</w:t>
      </w:r>
      <w:r w:rsidR="005B3837" w:rsidRPr="00157A13">
        <w:t>őlük</w:t>
      </w:r>
      <w:r w:rsidRPr="00157A13">
        <w:t xml:space="preserve"> is elvárja;</w:t>
      </w:r>
    </w:p>
    <w:p w14:paraId="27B9D7FC" w14:textId="02247A7D" w:rsidR="000C0375" w:rsidRPr="00157A13" w:rsidRDefault="000C0375" w:rsidP="005E43C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t>a versengések és a versenyek közben közösségformáló, csapatkohéziót kialakító játékos</w:t>
      </w:r>
      <w:r w:rsidR="00C933DA" w:rsidRPr="00157A13">
        <w:t>ként viselkedik</w:t>
      </w:r>
      <w:r w:rsidRPr="00157A13">
        <w:t>.</w:t>
      </w:r>
    </w:p>
    <w:p w14:paraId="1F9FA0C9" w14:textId="77777777" w:rsidR="000C0375" w:rsidRDefault="000C0375" w:rsidP="000C0375">
      <w:pPr>
        <w:spacing w:after="0"/>
        <w:rPr>
          <w:b/>
        </w:rPr>
      </w:pPr>
      <w:r>
        <w:rPr>
          <w:b/>
        </w:rPr>
        <w:t>PREVENCIÓ, ÉLETVITEL</w:t>
      </w:r>
    </w:p>
    <w:p w14:paraId="49E80860" w14:textId="77777777" w:rsidR="000C0375" w:rsidRPr="00157A13" w:rsidRDefault="000C0375" w:rsidP="000C0375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megoldást keres a különböző veszély- és baleseti források elkerülésére;</w:t>
      </w:r>
    </w:p>
    <w:p w14:paraId="65961E0B" w14:textId="77777777" w:rsidR="000C0375" w:rsidRPr="00157A13" w:rsidRDefault="000C0375" w:rsidP="000C0375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tanári segítséggel, egyéni képességeihez mérten, tervezetten, rendezetten és rendszeresen fejleszti keringési, légzési és mozgatórendszerét;</w:t>
      </w:r>
    </w:p>
    <w:p w14:paraId="4B0B7DA9" w14:textId="77777777" w:rsidR="000C0375" w:rsidRPr="00157A13" w:rsidRDefault="000C0375" w:rsidP="000C0375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ismeri a tanult mozgásformák gerinc- és ízületvédelmi szempontból helyes végrehajtását;</w:t>
      </w:r>
    </w:p>
    <w:p w14:paraId="12E0AB4B" w14:textId="77777777" w:rsidR="000C0375" w:rsidRPr="00157A13" w:rsidRDefault="000C0375" w:rsidP="005E43C2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hanging="357"/>
      </w:pPr>
      <w:r w:rsidRPr="00157A13">
        <w:t>a családi háttere és a közvetlen környezete adta lehetőségeihez mérten tervezetten, rendezetten és rendszeresen végez testmozgást.</w:t>
      </w:r>
    </w:p>
    <w:p w14:paraId="50180921" w14:textId="77777777" w:rsidR="000C0375" w:rsidRDefault="000C0375" w:rsidP="000C0375">
      <w:pPr>
        <w:spacing w:after="0"/>
        <w:rPr>
          <w:b/>
        </w:rPr>
      </w:pPr>
      <w:r>
        <w:rPr>
          <w:b/>
        </w:rPr>
        <w:t>EGÉSZSÉGES TESTI FEJLŐDÉS, EGÉSZSÉGFEJLESZTÉS</w:t>
      </w:r>
    </w:p>
    <w:p w14:paraId="45230942" w14:textId="77777777" w:rsidR="000C0375" w:rsidRPr="00157A13" w:rsidRDefault="000C0375" w:rsidP="000C0375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157A13">
        <w:t>a higiéniai szokások terén teljesen önálló, adott esetben segíti társait;</w:t>
      </w:r>
    </w:p>
    <w:p w14:paraId="4019515D" w14:textId="0EC5B039" w:rsidR="00BA0D26" w:rsidRPr="004E27AC" w:rsidRDefault="00BA0D26" w:rsidP="000C0375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t>az életkorának és alkati paramétereinek megfelelően tervezett, rendezett és rendszeres, testmozgással összefüggő táplálkozási szokásokat alakít ki.</w:t>
      </w:r>
    </w:p>
    <w:p w14:paraId="322D805F" w14:textId="77777777" w:rsidR="000C0375" w:rsidRDefault="000C0375" w:rsidP="000C0375">
      <w:pPr>
        <w:rPr>
          <w:b/>
          <w:sz w:val="20"/>
          <w:szCs w:val="20"/>
        </w:rPr>
      </w:pPr>
    </w:p>
    <w:p w14:paraId="16A28B44" w14:textId="6D82F93A" w:rsidR="000C0375" w:rsidRDefault="000C0375" w:rsidP="000C0375">
      <w:pPr>
        <w:spacing w:before="120"/>
        <w:rPr>
          <w:b/>
        </w:rPr>
      </w:pPr>
      <w:r>
        <w:rPr>
          <w:b/>
        </w:rPr>
        <w:t>Az 5–6. évfolyamon a testnevelés tantárgy alapóraszáma: 340 óra</w:t>
      </w:r>
    </w:p>
    <w:p w14:paraId="54A01869" w14:textId="7A5FFB74" w:rsidR="00AE4EE3" w:rsidRPr="00AE4EE3" w:rsidRDefault="00AE4EE3" w:rsidP="000C0375">
      <w:pPr>
        <w:spacing w:before="120"/>
        <w:rPr>
          <w:b/>
          <w:color w:val="FF0000"/>
        </w:rPr>
      </w:pPr>
      <w:r w:rsidRPr="00AE4EE3">
        <w:rPr>
          <w:b/>
          <w:color w:val="FF0000"/>
        </w:rPr>
        <w:t>A helyi tanterv kialakításánál körzetes osztályaink keretében 3 tanóra és két délutáni szabadon tervezhető (sportkör)</w:t>
      </w:r>
      <w:r w:rsidR="001453BC">
        <w:rPr>
          <w:b/>
          <w:color w:val="FF0000"/>
        </w:rPr>
        <w:t xml:space="preserve"> tanóra</w:t>
      </w:r>
      <w:r w:rsidRPr="00AE4EE3">
        <w:rPr>
          <w:b/>
          <w:color w:val="FF0000"/>
        </w:rPr>
        <w:t xml:space="preserve"> valósul meg.</w:t>
      </w:r>
    </w:p>
    <w:p w14:paraId="74C55F81" w14:textId="77777777" w:rsidR="000C0375" w:rsidRDefault="000C0375" w:rsidP="000C0375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1275"/>
        <w:gridCol w:w="1275"/>
        <w:gridCol w:w="1275"/>
      </w:tblGrid>
      <w:tr w:rsidR="00AE4EE3" w14:paraId="18D5A170" w14:textId="62FC74F5" w:rsidTr="00AE4EE3">
        <w:tc>
          <w:tcPr>
            <w:tcW w:w="5070" w:type="dxa"/>
          </w:tcPr>
          <w:p w14:paraId="52EDD3B8" w14:textId="77777777" w:rsidR="00AE4EE3" w:rsidRDefault="00AE4EE3" w:rsidP="00F41447">
            <w:pPr>
              <w:spacing w:after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275" w:type="dxa"/>
          </w:tcPr>
          <w:p w14:paraId="08E01D6D" w14:textId="77777777" w:rsidR="00AE4EE3" w:rsidRDefault="00AE4EE3" w:rsidP="00F41447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  <w:tc>
          <w:tcPr>
            <w:tcW w:w="1275" w:type="dxa"/>
          </w:tcPr>
          <w:p w14:paraId="6C7DB24D" w14:textId="71032EA5" w:rsidR="00AE4EE3" w:rsidRDefault="00AE4EE3" w:rsidP="00F41447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5. évfolyam</w:t>
            </w:r>
            <w:r w:rsidR="001453BC">
              <w:rPr>
                <w:b/>
                <w:color w:val="0070C0"/>
              </w:rPr>
              <w:t xml:space="preserve"> 3+2</w:t>
            </w:r>
          </w:p>
        </w:tc>
        <w:tc>
          <w:tcPr>
            <w:tcW w:w="1275" w:type="dxa"/>
          </w:tcPr>
          <w:p w14:paraId="0A1FBEE3" w14:textId="2AB386DB" w:rsidR="00AE4EE3" w:rsidRDefault="00AE4EE3" w:rsidP="00F41447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6. évfolyam</w:t>
            </w:r>
            <w:r w:rsidR="001453BC">
              <w:rPr>
                <w:b/>
                <w:color w:val="0070C0"/>
              </w:rPr>
              <w:t xml:space="preserve"> 3+2</w:t>
            </w:r>
          </w:p>
        </w:tc>
      </w:tr>
      <w:tr w:rsidR="00AE4EE3" w14:paraId="1A3D278A" w14:textId="7EEAC2CF" w:rsidTr="00AE4EE3">
        <w:tc>
          <w:tcPr>
            <w:tcW w:w="5070" w:type="dxa"/>
          </w:tcPr>
          <w:p w14:paraId="569EFA10" w14:textId="77777777" w:rsidR="00AE4EE3" w:rsidRDefault="00AE4EE3" w:rsidP="00F41447">
            <w:pPr>
              <w:spacing w:after="0"/>
              <w:rPr>
                <w:smallCaps/>
              </w:rPr>
            </w:pPr>
            <w:r>
              <w:t>Gimnasztika és rendgyakorlatok – prevenció, relaxáció</w:t>
            </w:r>
          </w:p>
        </w:tc>
        <w:tc>
          <w:tcPr>
            <w:tcW w:w="1275" w:type="dxa"/>
            <w:vAlign w:val="center"/>
          </w:tcPr>
          <w:p w14:paraId="2BEC1061" w14:textId="77777777" w:rsidR="00AE4EE3" w:rsidRDefault="00AE4EE3" w:rsidP="00F414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</w:tcPr>
          <w:p w14:paraId="5D66F89E" w14:textId="4F4AF238" w:rsidR="00AE4EE3" w:rsidRDefault="001453BC" w:rsidP="00750103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750103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+3</w:t>
            </w:r>
          </w:p>
        </w:tc>
        <w:tc>
          <w:tcPr>
            <w:tcW w:w="1275" w:type="dxa"/>
          </w:tcPr>
          <w:p w14:paraId="0F406FD2" w14:textId="38203880" w:rsidR="00AE4EE3" w:rsidRDefault="00750103" w:rsidP="00750103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15   +3</w:t>
            </w:r>
          </w:p>
        </w:tc>
      </w:tr>
      <w:tr w:rsidR="00AE4EE3" w14:paraId="36DA9BC4" w14:textId="360E7F11" w:rsidTr="00AE4EE3">
        <w:tc>
          <w:tcPr>
            <w:tcW w:w="5070" w:type="dxa"/>
          </w:tcPr>
          <w:p w14:paraId="3722ABDB" w14:textId="77777777" w:rsidR="00AE4EE3" w:rsidRDefault="00AE4EE3" w:rsidP="00F41447">
            <w:pPr>
              <w:spacing w:after="0"/>
              <w:rPr>
                <w:smallCaps/>
              </w:rPr>
            </w:pPr>
            <w:r>
              <w:t>Atlétikai jellegű feladatmegoldások</w:t>
            </w:r>
          </w:p>
        </w:tc>
        <w:tc>
          <w:tcPr>
            <w:tcW w:w="1275" w:type="dxa"/>
            <w:vAlign w:val="center"/>
          </w:tcPr>
          <w:p w14:paraId="4827B86A" w14:textId="77777777" w:rsidR="00AE4EE3" w:rsidRDefault="00AE4EE3" w:rsidP="00F41447">
            <w:pPr>
              <w:spacing w:after="0"/>
              <w:jc w:val="center"/>
            </w:pPr>
            <w:r>
              <w:t>46</w:t>
            </w:r>
          </w:p>
        </w:tc>
        <w:tc>
          <w:tcPr>
            <w:tcW w:w="1275" w:type="dxa"/>
          </w:tcPr>
          <w:p w14:paraId="4891BF19" w14:textId="45EB66AC" w:rsidR="00AE4EE3" w:rsidRDefault="001453BC" w:rsidP="00750103">
            <w:pPr>
              <w:spacing w:after="0"/>
              <w:jc w:val="left"/>
            </w:pPr>
            <w:r>
              <w:t>16</w:t>
            </w:r>
            <w:r w:rsidR="00750103">
              <w:t xml:space="preserve">   </w:t>
            </w:r>
            <w:r>
              <w:t>+7</w:t>
            </w:r>
          </w:p>
        </w:tc>
        <w:tc>
          <w:tcPr>
            <w:tcW w:w="1275" w:type="dxa"/>
          </w:tcPr>
          <w:p w14:paraId="652D765B" w14:textId="6DCA4876" w:rsidR="00AE4EE3" w:rsidRDefault="00750103" w:rsidP="00750103">
            <w:pPr>
              <w:spacing w:after="0"/>
              <w:jc w:val="left"/>
            </w:pPr>
            <w:r>
              <w:t>16   +7</w:t>
            </w:r>
          </w:p>
        </w:tc>
      </w:tr>
      <w:tr w:rsidR="00AE4EE3" w14:paraId="6435AD69" w14:textId="1C227054" w:rsidTr="00AE4EE3">
        <w:tc>
          <w:tcPr>
            <w:tcW w:w="5070" w:type="dxa"/>
          </w:tcPr>
          <w:p w14:paraId="7B967F33" w14:textId="77777777" w:rsidR="00AE4EE3" w:rsidRDefault="00AE4EE3" w:rsidP="00F41447">
            <w:pPr>
              <w:tabs>
                <w:tab w:val="left" w:pos="0"/>
              </w:tabs>
              <w:spacing w:after="0"/>
              <w:rPr>
                <w:smallCaps/>
              </w:rPr>
            </w:pPr>
            <w:r>
              <w:t>Torna jellegű feladatmegoldások</w:t>
            </w:r>
          </w:p>
        </w:tc>
        <w:tc>
          <w:tcPr>
            <w:tcW w:w="1275" w:type="dxa"/>
            <w:vAlign w:val="center"/>
          </w:tcPr>
          <w:p w14:paraId="579AAEED" w14:textId="77777777" w:rsidR="00AE4EE3" w:rsidRDefault="00AE4EE3" w:rsidP="00F41447">
            <w:pPr>
              <w:spacing w:after="0"/>
              <w:jc w:val="center"/>
            </w:pPr>
            <w:r>
              <w:t>46</w:t>
            </w:r>
          </w:p>
        </w:tc>
        <w:tc>
          <w:tcPr>
            <w:tcW w:w="1275" w:type="dxa"/>
          </w:tcPr>
          <w:p w14:paraId="79FD5824" w14:textId="096E55B2" w:rsidR="00AE4EE3" w:rsidRDefault="00750103" w:rsidP="00750103">
            <w:pPr>
              <w:spacing w:after="0"/>
              <w:jc w:val="left"/>
            </w:pPr>
            <w:r>
              <w:t>14   +9</w:t>
            </w:r>
          </w:p>
        </w:tc>
        <w:tc>
          <w:tcPr>
            <w:tcW w:w="1275" w:type="dxa"/>
          </w:tcPr>
          <w:p w14:paraId="703C163D" w14:textId="6789520B" w:rsidR="00AE4EE3" w:rsidRDefault="00750103" w:rsidP="00750103">
            <w:pPr>
              <w:spacing w:after="0"/>
              <w:jc w:val="left"/>
            </w:pPr>
            <w:r>
              <w:t>14   +9</w:t>
            </w:r>
          </w:p>
        </w:tc>
      </w:tr>
      <w:tr w:rsidR="00AE4EE3" w14:paraId="36F7244E" w14:textId="4C2E0630" w:rsidTr="00AE4EE3">
        <w:tc>
          <w:tcPr>
            <w:tcW w:w="5070" w:type="dxa"/>
          </w:tcPr>
          <w:p w14:paraId="7A4A83E3" w14:textId="77777777" w:rsidR="00AE4EE3" w:rsidRDefault="00AE4EE3" w:rsidP="00F41447">
            <w:pPr>
              <w:spacing w:after="0"/>
              <w:rPr>
                <w:smallCaps/>
              </w:rPr>
            </w:pPr>
            <w:r>
              <w:t>Sportjátékok</w:t>
            </w:r>
          </w:p>
        </w:tc>
        <w:tc>
          <w:tcPr>
            <w:tcW w:w="1275" w:type="dxa"/>
            <w:vAlign w:val="center"/>
          </w:tcPr>
          <w:p w14:paraId="17B28724" w14:textId="2E66E043" w:rsidR="00AE4EE3" w:rsidRPr="00D45C77" w:rsidRDefault="00AE4EE3" w:rsidP="00F41447">
            <w:pPr>
              <w:spacing w:after="0"/>
              <w:jc w:val="center"/>
            </w:pPr>
            <w:r w:rsidRPr="00D45C77">
              <w:t>70</w:t>
            </w:r>
          </w:p>
        </w:tc>
        <w:tc>
          <w:tcPr>
            <w:tcW w:w="1275" w:type="dxa"/>
          </w:tcPr>
          <w:p w14:paraId="22002F03" w14:textId="328EE9B6" w:rsidR="00AE4EE3" w:rsidRPr="00D45C77" w:rsidRDefault="00750103" w:rsidP="00750103">
            <w:pPr>
              <w:spacing w:after="0"/>
              <w:jc w:val="left"/>
            </w:pPr>
            <w:r>
              <w:t>24   +11</w:t>
            </w:r>
          </w:p>
        </w:tc>
        <w:tc>
          <w:tcPr>
            <w:tcW w:w="1275" w:type="dxa"/>
          </w:tcPr>
          <w:p w14:paraId="1CB04C29" w14:textId="680C412F" w:rsidR="00AE4EE3" w:rsidRPr="00D45C77" w:rsidRDefault="00750103" w:rsidP="00750103">
            <w:pPr>
              <w:spacing w:after="0"/>
              <w:jc w:val="left"/>
            </w:pPr>
            <w:r>
              <w:t>24   +11</w:t>
            </w:r>
          </w:p>
        </w:tc>
      </w:tr>
      <w:tr w:rsidR="00AE4EE3" w14:paraId="13CCFF67" w14:textId="326689E0" w:rsidTr="00AE4EE3">
        <w:tc>
          <w:tcPr>
            <w:tcW w:w="5070" w:type="dxa"/>
          </w:tcPr>
          <w:p w14:paraId="42388EF7" w14:textId="77777777" w:rsidR="00AE4EE3" w:rsidRDefault="00AE4EE3" w:rsidP="00F41447">
            <w:pPr>
              <w:spacing w:after="0"/>
              <w:rPr>
                <w:smallCaps/>
              </w:rPr>
            </w:pPr>
            <w:r>
              <w:t>Testnevelési és népi játékok</w:t>
            </w:r>
          </w:p>
        </w:tc>
        <w:tc>
          <w:tcPr>
            <w:tcW w:w="1275" w:type="dxa"/>
            <w:vAlign w:val="center"/>
          </w:tcPr>
          <w:p w14:paraId="0ED17047" w14:textId="77777777" w:rsidR="00AE4EE3" w:rsidRDefault="00AE4EE3" w:rsidP="00F41447">
            <w:pPr>
              <w:spacing w:after="0"/>
              <w:jc w:val="center"/>
            </w:pPr>
            <w:r>
              <w:t>34</w:t>
            </w:r>
          </w:p>
        </w:tc>
        <w:tc>
          <w:tcPr>
            <w:tcW w:w="1275" w:type="dxa"/>
          </w:tcPr>
          <w:p w14:paraId="49E94FE3" w14:textId="171FFD38" w:rsidR="00AE4EE3" w:rsidRDefault="001453BC" w:rsidP="00750103">
            <w:pPr>
              <w:spacing w:after="0"/>
              <w:jc w:val="left"/>
            </w:pPr>
            <w:r>
              <w:t>5</w:t>
            </w:r>
            <w:r w:rsidR="00750103">
              <w:t xml:space="preserve">     </w:t>
            </w:r>
            <w:r>
              <w:t>+12</w:t>
            </w:r>
          </w:p>
        </w:tc>
        <w:tc>
          <w:tcPr>
            <w:tcW w:w="1275" w:type="dxa"/>
          </w:tcPr>
          <w:p w14:paraId="22C42D12" w14:textId="667485BD" w:rsidR="00AE4EE3" w:rsidRDefault="00750103" w:rsidP="00750103">
            <w:pPr>
              <w:spacing w:after="0"/>
              <w:jc w:val="left"/>
            </w:pPr>
            <w:r>
              <w:t>5     +12</w:t>
            </w:r>
          </w:p>
        </w:tc>
      </w:tr>
      <w:tr w:rsidR="00AE4EE3" w14:paraId="466E62A8" w14:textId="5B01C515" w:rsidTr="00AE4EE3">
        <w:tc>
          <w:tcPr>
            <w:tcW w:w="5070" w:type="dxa"/>
          </w:tcPr>
          <w:p w14:paraId="3A6EE151" w14:textId="77777777" w:rsidR="00AE4EE3" w:rsidRDefault="00AE4EE3" w:rsidP="00F41447">
            <w:pPr>
              <w:spacing w:after="0"/>
              <w:rPr>
                <w:smallCaps/>
              </w:rPr>
            </w:pPr>
            <w:r>
              <w:t>Önvédelmi és küzdősportok</w:t>
            </w:r>
          </w:p>
        </w:tc>
        <w:tc>
          <w:tcPr>
            <w:tcW w:w="1275" w:type="dxa"/>
            <w:vAlign w:val="center"/>
          </w:tcPr>
          <w:p w14:paraId="4AC6C488" w14:textId="77777777" w:rsidR="00AE4EE3" w:rsidRDefault="00AE4EE3" w:rsidP="00F41447">
            <w:pPr>
              <w:spacing w:after="0"/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2B63CEAE" w14:textId="478044E5" w:rsidR="00AE4EE3" w:rsidRDefault="00750103" w:rsidP="00750103">
            <w:pPr>
              <w:spacing w:after="0"/>
              <w:jc w:val="left"/>
            </w:pPr>
            <w:r>
              <w:t>8     +12</w:t>
            </w:r>
          </w:p>
        </w:tc>
        <w:tc>
          <w:tcPr>
            <w:tcW w:w="1275" w:type="dxa"/>
          </w:tcPr>
          <w:p w14:paraId="6DF2A3A6" w14:textId="4CE81345" w:rsidR="00AE4EE3" w:rsidRDefault="00750103" w:rsidP="00750103">
            <w:pPr>
              <w:spacing w:after="0"/>
              <w:jc w:val="left"/>
            </w:pPr>
            <w:r>
              <w:t>8     +12</w:t>
            </w:r>
          </w:p>
        </w:tc>
      </w:tr>
      <w:tr w:rsidR="00AE4EE3" w14:paraId="7816FDC3" w14:textId="107CFC29" w:rsidTr="00AE4EE3">
        <w:tc>
          <w:tcPr>
            <w:tcW w:w="5070" w:type="dxa"/>
          </w:tcPr>
          <w:p w14:paraId="13CBAB4A" w14:textId="77777777" w:rsidR="00AE4EE3" w:rsidRDefault="00AE4EE3" w:rsidP="00F41447">
            <w:pPr>
              <w:spacing w:after="0"/>
              <w:rPr>
                <w:smallCaps/>
              </w:rPr>
            </w:pPr>
            <w:r>
              <w:t>Alternatív környezetben űzhető mozgásformák</w:t>
            </w:r>
          </w:p>
        </w:tc>
        <w:tc>
          <w:tcPr>
            <w:tcW w:w="1275" w:type="dxa"/>
            <w:vAlign w:val="center"/>
          </w:tcPr>
          <w:p w14:paraId="0776EAB6" w14:textId="5597019B" w:rsidR="00AE4EE3" w:rsidRPr="00D45C77" w:rsidRDefault="00AE4EE3" w:rsidP="00F41447">
            <w:pPr>
              <w:spacing w:after="0"/>
              <w:jc w:val="center"/>
              <w:rPr>
                <w:b/>
                <w:color w:val="FF0000"/>
              </w:rPr>
            </w:pPr>
            <w:r w:rsidRPr="00D45C77">
              <w:t>32</w:t>
            </w:r>
          </w:p>
        </w:tc>
        <w:tc>
          <w:tcPr>
            <w:tcW w:w="1275" w:type="dxa"/>
          </w:tcPr>
          <w:p w14:paraId="2CD754D1" w14:textId="0C0B3D47" w:rsidR="00AE4EE3" w:rsidRPr="00D45C77" w:rsidRDefault="001453BC" w:rsidP="00750103">
            <w:pPr>
              <w:spacing w:after="0"/>
              <w:jc w:val="left"/>
            </w:pPr>
            <w:r>
              <w:t>8</w:t>
            </w:r>
            <w:r w:rsidR="00750103">
              <w:t xml:space="preserve">     </w:t>
            </w:r>
            <w:r>
              <w:t>+8</w:t>
            </w:r>
            <w:r w:rsidRPr="001453BC">
              <w:rPr>
                <w:color w:val="FF0000"/>
              </w:rPr>
              <w:t>+10</w:t>
            </w:r>
          </w:p>
        </w:tc>
        <w:tc>
          <w:tcPr>
            <w:tcW w:w="1275" w:type="dxa"/>
          </w:tcPr>
          <w:p w14:paraId="25E27741" w14:textId="3735F468" w:rsidR="00AE4EE3" w:rsidRPr="00D45C77" w:rsidRDefault="00750103" w:rsidP="00750103">
            <w:pPr>
              <w:spacing w:after="0"/>
              <w:jc w:val="left"/>
            </w:pPr>
            <w:r>
              <w:t>8     +8</w:t>
            </w:r>
            <w:r w:rsidRPr="001453BC">
              <w:rPr>
                <w:color w:val="FF0000"/>
              </w:rPr>
              <w:t>+10</w:t>
            </w:r>
          </w:p>
        </w:tc>
      </w:tr>
      <w:tr w:rsidR="00AE4EE3" w14:paraId="011EDB53" w14:textId="7C05C197" w:rsidTr="00AE4EE3">
        <w:tc>
          <w:tcPr>
            <w:tcW w:w="5070" w:type="dxa"/>
          </w:tcPr>
          <w:p w14:paraId="25122424" w14:textId="77777777" w:rsidR="00AE4EE3" w:rsidRDefault="00AE4EE3" w:rsidP="00F41447">
            <w:pPr>
              <w:spacing w:after="0"/>
              <w:rPr>
                <w:smallCaps/>
              </w:rPr>
            </w:pPr>
            <w:r>
              <w:t>Úszás</w:t>
            </w:r>
          </w:p>
        </w:tc>
        <w:tc>
          <w:tcPr>
            <w:tcW w:w="1275" w:type="dxa"/>
            <w:vAlign w:val="center"/>
          </w:tcPr>
          <w:p w14:paraId="44014E1F" w14:textId="77777777" w:rsidR="00AE4EE3" w:rsidRDefault="00AE4EE3" w:rsidP="00F414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</w:tcPr>
          <w:p w14:paraId="60DB18D3" w14:textId="7ABF1B73" w:rsidR="00AE4EE3" w:rsidRDefault="001453BC" w:rsidP="00750103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</w:tcPr>
          <w:p w14:paraId="03E0BAEA" w14:textId="46AE8DB5" w:rsidR="00AE4EE3" w:rsidRDefault="001453BC" w:rsidP="00750103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E4EE3" w14:paraId="1C9C90AD" w14:textId="5F6F5CA0" w:rsidTr="00AE4EE3">
        <w:tc>
          <w:tcPr>
            <w:tcW w:w="5070" w:type="dxa"/>
          </w:tcPr>
          <w:p w14:paraId="3A5CCEBD" w14:textId="77777777" w:rsidR="00AE4EE3" w:rsidRDefault="00AE4EE3" w:rsidP="00F41447">
            <w:pPr>
              <w:spacing w:after="0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óraszám:</w:t>
            </w:r>
          </w:p>
        </w:tc>
        <w:tc>
          <w:tcPr>
            <w:tcW w:w="1275" w:type="dxa"/>
          </w:tcPr>
          <w:p w14:paraId="1573F577" w14:textId="77777777" w:rsidR="00AE4EE3" w:rsidRDefault="00AE4EE3" w:rsidP="00F41447">
            <w:pPr>
              <w:spacing w:after="0"/>
              <w:jc w:val="center"/>
            </w:pPr>
            <w:r>
              <w:t>340</w:t>
            </w:r>
          </w:p>
        </w:tc>
        <w:tc>
          <w:tcPr>
            <w:tcW w:w="1275" w:type="dxa"/>
          </w:tcPr>
          <w:p w14:paraId="4B140994" w14:textId="4FC7A8E5" w:rsidR="00AE4EE3" w:rsidRDefault="005461DA" w:rsidP="00F41447">
            <w:pPr>
              <w:spacing w:after="0"/>
              <w:jc w:val="center"/>
            </w:pPr>
            <w:r>
              <w:t>108+62</w:t>
            </w:r>
            <w:r w:rsidRPr="005461DA">
              <w:rPr>
                <w:color w:val="FF0000"/>
              </w:rPr>
              <w:t>+10</w:t>
            </w:r>
          </w:p>
        </w:tc>
        <w:tc>
          <w:tcPr>
            <w:tcW w:w="1275" w:type="dxa"/>
          </w:tcPr>
          <w:p w14:paraId="4E415A1D" w14:textId="2C98CC31" w:rsidR="00AE4EE3" w:rsidRDefault="005461DA" w:rsidP="00F41447">
            <w:pPr>
              <w:spacing w:after="0"/>
              <w:jc w:val="center"/>
            </w:pPr>
            <w:r>
              <w:t>108+62</w:t>
            </w:r>
            <w:r w:rsidRPr="005461DA">
              <w:rPr>
                <w:color w:val="FF0000"/>
              </w:rPr>
              <w:t>+10</w:t>
            </w:r>
          </w:p>
        </w:tc>
      </w:tr>
    </w:tbl>
    <w:p w14:paraId="3D670A66" w14:textId="77777777" w:rsidR="000C0375" w:rsidRDefault="000C0375" w:rsidP="000C0375">
      <w:pPr>
        <w:rPr>
          <w:rFonts w:ascii="Cambria" w:eastAsia="Cambria" w:hAnsi="Cambria" w:cs="Cambria"/>
          <w:b/>
          <w:color w:val="2E75B5"/>
        </w:rPr>
      </w:pPr>
    </w:p>
    <w:p w14:paraId="5FB976FE" w14:textId="0DAD58EF" w:rsidR="000C0375" w:rsidRDefault="000C0375" w:rsidP="000C0375">
      <w:pPr>
        <w:rPr>
          <w:rFonts w:ascii="Cambria" w:eastAsia="Cambria" w:hAnsi="Cambria" w:cs="Cambria"/>
          <w:b/>
          <w:color w:val="2E75B5"/>
        </w:rPr>
      </w:pPr>
      <w:r w:rsidRPr="00BD56A6">
        <w:t>A gyógytestnevelő tanárok a helyi tanterv (tanmenet) készítésekor a Gyógytestnevelés témakör óraszámát az adott intézményben gyógytestnevelés</w:t>
      </w:r>
      <w:r w:rsidR="00760859">
        <w:t>-</w:t>
      </w:r>
      <w:r w:rsidRPr="00BD56A6">
        <w:t>órára szánt éves óraszám 30-50%-</w:t>
      </w:r>
      <w:r w:rsidR="00760859">
        <w:t>á</w:t>
      </w:r>
      <w:r w:rsidRPr="00BD56A6">
        <w:t>ban állapíthatják meg a többi témakör óraszámának terhére. A Gyógytestnevelés témakör óraszámát</w:t>
      </w:r>
      <w:r w:rsidR="00760859">
        <w:t>,</w:t>
      </w:r>
      <w:r w:rsidRPr="00BD56A6">
        <w:t xml:space="preserve"> illetve az egyes témakörök óraszámcsökkentésének mértékét a gyógytestnevelésen részt</w:t>
      </w:r>
      <w:r w:rsidR="00760859">
        <w:t xml:space="preserve"> </w:t>
      </w:r>
      <w:r w:rsidRPr="00BD56A6">
        <w:t>vevő tanulók betegségének, elváltozásának figyelembevételével határozza meg a gyógytestnevelő tanár.</w:t>
      </w:r>
    </w:p>
    <w:p w14:paraId="7C3F9C98" w14:textId="77777777" w:rsidR="00F41447" w:rsidRDefault="00F41447">
      <w:pPr>
        <w:spacing w:after="160" w:line="259" w:lineRule="auto"/>
        <w:jc w:val="left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lastRenderedPageBreak/>
        <w:br w:type="page"/>
      </w:r>
    </w:p>
    <w:p w14:paraId="6916CBC8" w14:textId="72B74785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lastRenderedPageBreak/>
        <w:t>Témakör:</w:t>
      </w:r>
      <w:r>
        <w:rPr>
          <w:rFonts w:ascii="Cambria" w:eastAsia="Cambria" w:hAnsi="Cambria" w:cs="Cambria"/>
          <w:b/>
          <w:sz w:val="24"/>
          <w:szCs w:val="24"/>
        </w:rPr>
        <w:t xml:space="preserve"> Gimnasztika és rendgyakorlatok – prevenció, relaxáció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A94ABDF" w14:textId="5A117371" w:rsidR="000C0375" w:rsidRDefault="000C0375" w:rsidP="000C0375">
      <w:pPr>
        <w:ind w:left="1066" w:hanging="106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 xml:space="preserve">Javasolt óraszám: </w:t>
      </w:r>
      <w:r>
        <w:rPr>
          <w:rFonts w:ascii="Cambria" w:eastAsia="Cambria" w:hAnsi="Cambria" w:cs="Cambria"/>
          <w:b/>
        </w:rPr>
        <w:t>36 óra</w:t>
      </w:r>
      <w:r w:rsidR="00DD007D">
        <w:rPr>
          <w:rFonts w:ascii="Cambria" w:eastAsia="Cambria" w:hAnsi="Cambria" w:cs="Cambria"/>
          <w:b/>
        </w:rPr>
        <w:t xml:space="preserve"> (5. o. 15+3 tanóra, 6. o. 15+3 tanóra)</w:t>
      </w:r>
    </w:p>
    <w:p w14:paraId="3AD7785B" w14:textId="77777777" w:rsidR="00F97F00" w:rsidRDefault="00F97F00" w:rsidP="00F97F00">
      <w:pPr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77311E30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25FFD31" w14:textId="77777777" w:rsidR="00F97F00" w:rsidRPr="00157A13" w:rsidRDefault="00F97F00" w:rsidP="00F97F0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t>tervezetten, rendezetten és rendszeresen végez a biomechanikailag helyes testtartás kialakítását elősegítő gyakorlatokat.</w:t>
      </w:r>
    </w:p>
    <w:p w14:paraId="27810E0E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D04ECFB" w14:textId="77777777" w:rsidR="00F97F00" w:rsidRPr="00157A13" w:rsidRDefault="00F97F00" w:rsidP="00F97F00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megnevez és bemutat egyszerű relaxációs gyakorlatokat;</w:t>
      </w:r>
    </w:p>
    <w:p w14:paraId="61040E02" w14:textId="77777777" w:rsidR="00F97F00" w:rsidRPr="004E27AC" w:rsidRDefault="00F97F00" w:rsidP="00F97F00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szCs w:val="20"/>
        </w:rPr>
        <w:t>a mindennapi sporttevékenységébe tudatosan beépíti a korrekciós gyakorlatokat;</w:t>
      </w:r>
    </w:p>
    <w:p w14:paraId="0BB9CC19" w14:textId="63F7DFF0" w:rsidR="00F97F00" w:rsidRPr="00F97F00" w:rsidRDefault="00F97F00" w:rsidP="00F97F00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t>a helyes testtartás egészségre gyakorolt pozitív hatásai ismeretében önállóan is kezdeményez ilyen tevékenységet.</w:t>
      </w:r>
    </w:p>
    <w:p w14:paraId="0A3A035C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23FAEF1C" w14:textId="534E9F16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6CB3C6F5" w14:textId="77777777" w:rsidR="000C0375" w:rsidRPr="0001603E" w:rsidRDefault="000C0375" w:rsidP="0001603E">
      <w:pPr>
        <w:pStyle w:val="Listaszerbekezds"/>
      </w:pPr>
      <w:r w:rsidRPr="0001603E">
        <w:t>A leggyakrabban alkalmazott statikus és dinamikus gimnasztikai elemek elnevezésének, technikai végrehajtásának önálló alkalmazása</w:t>
      </w:r>
    </w:p>
    <w:p w14:paraId="47E49146" w14:textId="4E399314" w:rsidR="000C0375" w:rsidRPr="0001603E" w:rsidRDefault="000C0375" w:rsidP="0001603E">
      <w:pPr>
        <w:pStyle w:val="Listaszerbekezds"/>
      </w:pPr>
      <w:r w:rsidRPr="0001603E">
        <w:t>4-8 ütemű szabad-, társas és kéziszergyakorlatok bemutatás utáni önálló végrehajtásra törekvő pontos és rendszeres kivitelezése</w:t>
      </w:r>
    </w:p>
    <w:p w14:paraId="26A61667" w14:textId="11CC4055" w:rsidR="000C0375" w:rsidRPr="0001603E" w:rsidRDefault="000C0375" w:rsidP="0001603E">
      <w:pPr>
        <w:pStyle w:val="Listaszerbekezds"/>
      </w:pPr>
      <w:r w:rsidRPr="0001603E">
        <w:t>2-3 gyakorlatból álló gimnasztikai gyakorlatsor összeállítása tanári kontrollal</w:t>
      </w:r>
    </w:p>
    <w:p w14:paraId="4CB63D71" w14:textId="77777777" w:rsidR="000C0375" w:rsidRPr="0001603E" w:rsidRDefault="000C0375" w:rsidP="0001603E">
      <w:pPr>
        <w:pStyle w:val="Listaszerbekezds"/>
      </w:pPr>
      <w:r w:rsidRPr="0001603E">
        <w:t>Alakzatok (oszlop-, vonal-, kör- és szétszórt alakzat) alkalmazó gyakorlása</w:t>
      </w:r>
    </w:p>
    <w:p w14:paraId="065FF198" w14:textId="77777777" w:rsidR="000C0375" w:rsidRPr="0001603E" w:rsidRDefault="000C0375" w:rsidP="0001603E">
      <w:pPr>
        <w:pStyle w:val="Listaszerbekezds"/>
      </w:pPr>
      <w:r w:rsidRPr="0001603E">
        <w:t>Menet- és futásgyakorlatok különböző alakzatokban</w:t>
      </w:r>
    </w:p>
    <w:p w14:paraId="29C40A05" w14:textId="77777777" w:rsidR="000C0375" w:rsidRPr="0001603E" w:rsidRDefault="000C0375" w:rsidP="0001603E">
      <w:pPr>
        <w:pStyle w:val="Listaszerbekezds"/>
      </w:pPr>
      <w:r w:rsidRPr="0001603E">
        <w:t>Mozgékonyság, hajlékonyság fejlesztése statikus és dinamikus szabad-, társas és kéziszer- és egyszerű szergyakorlatokkal (zsámoly, pad, bordásfal)</w:t>
      </w:r>
    </w:p>
    <w:p w14:paraId="60C12553" w14:textId="77777777" w:rsidR="000C0375" w:rsidRPr="0001603E" w:rsidRDefault="000C0375" w:rsidP="0001603E">
      <w:pPr>
        <w:pStyle w:val="Listaszerbekezds"/>
      </w:pPr>
      <w:r w:rsidRPr="0001603E">
        <w:t>A biomechanikailag helyes testtartás kialakítását elősegítő gyakorlatok összeállítása segítséggel, azok gyakorlása</w:t>
      </w:r>
    </w:p>
    <w:p w14:paraId="6CC1D43D" w14:textId="77777777" w:rsidR="000C0375" w:rsidRPr="0001603E" w:rsidRDefault="000C0375" w:rsidP="0001603E">
      <w:pPr>
        <w:pStyle w:val="Listaszerbekezds"/>
      </w:pPr>
      <w:r w:rsidRPr="0001603E">
        <w:t>A tartó- és mozgatórendszer izomzatának erősítését, nyújtását, ellazulását szolgáló gyakorlatok összeállítása segítséggel, azok helyes végrehajtása</w:t>
      </w:r>
    </w:p>
    <w:p w14:paraId="62F8285C" w14:textId="77777777" w:rsidR="000C0375" w:rsidRPr="0001603E" w:rsidRDefault="000C0375" w:rsidP="0001603E">
      <w:pPr>
        <w:pStyle w:val="Listaszerbekezds"/>
      </w:pPr>
      <w:r w:rsidRPr="0001603E">
        <w:t>Légzőgyakorlatok összeállítása segítséggel, azok végrehajtása</w:t>
      </w:r>
    </w:p>
    <w:p w14:paraId="65314988" w14:textId="77777777" w:rsidR="000C0375" w:rsidRPr="0001603E" w:rsidRDefault="000C0375" w:rsidP="0001603E">
      <w:pPr>
        <w:pStyle w:val="Listaszerbekezds"/>
      </w:pPr>
      <w:r w:rsidRPr="0001603E">
        <w:t>A gyakorlatvezetési módszerek megértése, a gyakorlatok tanári utasításoknak megfelelő végrehajtása</w:t>
      </w:r>
    </w:p>
    <w:p w14:paraId="2EDEC6C4" w14:textId="77777777" w:rsidR="000C0375" w:rsidRPr="0001603E" w:rsidRDefault="000C0375" w:rsidP="0001603E">
      <w:pPr>
        <w:pStyle w:val="Listaszerbekezds"/>
      </w:pPr>
      <w:r w:rsidRPr="0001603E">
        <w:t>A nyugalomban lévő és bemelegített izomzat tulajdonságainak megismerése, a fáradt izmok lehetséges sérüléseinek (izomhúzódás, izomszakadás, izomgörcs, izomláz) ok-okozati tényezők szerinti beazonosítása</w:t>
      </w:r>
    </w:p>
    <w:p w14:paraId="337C174F" w14:textId="0C351CEC" w:rsidR="000C0375" w:rsidRPr="0001603E" w:rsidRDefault="000C0375" w:rsidP="0001603E">
      <w:pPr>
        <w:pStyle w:val="Listaszerbekezds"/>
      </w:pPr>
      <w:bookmarkStart w:id="1" w:name="1fob9te" w:colFirst="0" w:colLast="0"/>
      <w:bookmarkEnd w:id="1"/>
      <w:r w:rsidRPr="0001603E">
        <w:t>Különböző testrészek bemelegítését szolgáló gyakorlatok közös</w:t>
      </w:r>
      <w:r w:rsidR="00626C85" w:rsidRPr="0001603E">
        <w:t>, majd</w:t>
      </w:r>
      <w:r w:rsidRPr="0001603E">
        <w:t xml:space="preserve"> </w:t>
      </w:r>
      <w:r w:rsidR="00626C85" w:rsidRPr="0001603E">
        <w:t xml:space="preserve">önálló (kis tanári segítséggel) </w:t>
      </w:r>
      <w:r w:rsidRPr="0001603E">
        <w:t>összeállítása, végrehajtása</w:t>
      </w:r>
    </w:p>
    <w:p w14:paraId="4D947679" w14:textId="63CCBD17" w:rsidR="000C0375" w:rsidRPr="0001603E" w:rsidRDefault="000C0375" w:rsidP="0001603E">
      <w:pPr>
        <w:pStyle w:val="Listaszerbekezds"/>
      </w:pPr>
      <w:r w:rsidRPr="0001603E">
        <w:t>a terhelések utáni nyújtó gyakorlatok jelentőségének megismerése</w:t>
      </w:r>
    </w:p>
    <w:p w14:paraId="5391CC3C" w14:textId="77777777" w:rsidR="000C0375" w:rsidRPr="0001603E" w:rsidRDefault="000C0375" w:rsidP="0001603E">
      <w:pPr>
        <w:pStyle w:val="Listaszerbekezds"/>
      </w:pPr>
      <w:r w:rsidRPr="0001603E">
        <w:t>A stressz fogalmának, fajtáinak beazonosítása, pozitív megküzdési stratégiáinak megismerése</w:t>
      </w:r>
    </w:p>
    <w:p w14:paraId="1B54F031" w14:textId="77777777" w:rsidR="00775A46" w:rsidRPr="0001603E" w:rsidRDefault="000C0375" w:rsidP="0001603E">
      <w:pPr>
        <w:pStyle w:val="Listaszerbekezds"/>
      </w:pPr>
      <w:r w:rsidRPr="0001603E">
        <w:t>Az egyszerűbb relaxációs technikák elsajátítása és alkalmazása</w:t>
      </w:r>
    </w:p>
    <w:p w14:paraId="248F4BD6" w14:textId="407F0EBF" w:rsidR="000C0375" w:rsidRPr="0001603E" w:rsidRDefault="00775A46" w:rsidP="0001603E">
      <w:pPr>
        <w:pStyle w:val="Listaszerbekezds"/>
      </w:pPr>
      <w:r w:rsidRPr="0001603E">
        <w:t>Egyszerű és összetett gimnasztikai gyakorlatok zenére</w:t>
      </w:r>
    </w:p>
    <w:p w14:paraId="18CFEC76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7BAF18CB" w14:textId="323F2AD2" w:rsidR="000C0375" w:rsidRDefault="00760859" w:rsidP="0001603E">
      <w:r>
        <w:t>m</w:t>
      </w:r>
      <w:r w:rsidR="000C0375">
        <w:t>enet- és futásgyakorlatok</w:t>
      </w:r>
      <w:r>
        <w:t>;</w:t>
      </w:r>
      <w:r w:rsidR="000C0375">
        <w:t xml:space="preserve"> oszlop-, sor-, kör-, szétszórt alakzat</w:t>
      </w:r>
      <w:r>
        <w:t>;</w:t>
      </w:r>
      <w:r w:rsidR="000C0375">
        <w:t xml:space="preserve"> szergyakorlatok, utasítás, szóban közlés, bemutatás, bemutattatás, relaxáció, stresszkezelés, izomhúzódás, izomszakadás, izomgörcs, izomláz, keringésfokozás</w:t>
      </w:r>
    </w:p>
    <w:p w14:paraId="3EC66451" w14:textId="27570BB9" w:rsidR="000C0375" w:rsidRDefault="000C0375" w:rsidP="00BD56A6">
      <w:pPr>
        <w:rPr>
          <w:rFonts w:ascii="Cambria" w:eastAsia="Cambria" w:hAnsi="Cambria" w:cs="Cambria"/>
          <w:b/>
          <w:color w:val="2E75B5"/>
          <w:sz w:val="20"/>
          <w:szCs w:val="20"/>
        </w:rPr>
      </w:pPr>
      <w:r>
        <w:rPr>
          <w:rFonts w:ascii="Cambria" w:eastAsia="Cambria" w:hAnsi="Cambria" w:cs="Cambria"/>
          <w:b/>
          <w:color w:val="0070C0"/>
        </w:rPr>
        <w:lastRenderedPageBreak/>
        <w:t>A gyógytestnevelés-órák keretében</w:t>
      </w:r>
      <w:r>
        <w:rPr>
          <w:color w:val="8496B0"/>
        </w:rPr>
        <w:t xml:space="preserve"> </w:t>
      </w:r>
      <w:r>
        <w:t>a gimnasztikai gyakorlatok során a tanulók ismerik, elsajátítják azokat a gyakorlatelemeket, 2-4-8 ütemű gyakorlatokat, amelyek az elváltozásuk, betegségük pozitív irányú megváltozását elősegítő izmokat erősíti, illetve nyújtja, továbbá hozzájárul</w:t>
      </w:r>
      <w:r w:rsidR="00760859">
        <w:t>nak</w:t>
      </w:r>
      <w:r>
        <w:t xml:space="preserve"> a biológiailag helyes testtartás kialakításához. Megismerik és alkalmazzák azokat a relaxációs gyakorlatokat, amelyek pozitívan hatnak elváltozásukra, betegségükre. </w:t>
      </w:r>
    </w:p>
    <w:p w14:paraId="5C033B3C" w14:textId="77777777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Atlétikai jellegű feladatmegoldások</w:t>
      </w:r>
    </w:p>
    <w:p w14:paraId="03045567" w14:textId="1B0E564D" w:rsidR="000C0375" w:rsidRDefault="000C0375" w:rsidP="000C0375">
      <w:pPr>
        <w:ind w:left="1066" w:hanging="106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rPr>
          <w:rFonts w:ascii="Cambria" w:eastAsia="Cambria" w:hAnsi="Cambria" w:cs="Cambria"/>
          <w:b/>
          <w:smallCaps/>
        </w:rPr>
        <w:t xml:space="preserve"> </w:t>
      </w:r>
      <w:r>
        <w:rPr>
          <w:rFonts w:ascii="Cambria" w:eastAsia="Cambria" w:hAnsi="Cambria" w:cs="Cambria"/>
          <w:b/>
        </w:rPr>
        <w:t>46 óra</w:t>
      </w:r>
      <w:r w:rsidR="00DD007D">
        <w:rPr>
          <w:rFonts w:ascii="Cambria" w:eastAsia="Cambria" w:hAnsi="Cambria" w:cs="Cambria"/>
          <w:b/>
        </w:rPr>
        <w:t xml:space="preserve"> (5. o. 16+7 tanóra, 6. o. 16+7 tanóra)</w:t>
      </w:r>
    </w:p>
    <w:p w14:paraId="0EF20047" w14:textId="77777777" w:rsidR="00F97F00" w:rsidRDefault="00F97F00" w:rsidP="00F97F00">
      <w:pPr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75015CA9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04CBA6D" w14:textId="77777777" w:rsidR="00F97F00" w:rsidRPr="00157A13" w:rsidRDefault="00F97F00" w:rsidP="00F97F0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rajttechnikákat a játékok, a versengések és a versenyek közben készségszinten használja;</w:t>
      </w:r>
    </w:p>
    <w:p w14:paraId="2A98CB54" w14:textId="77777777" w:rsidR="00F97F00" w:rsidRPr="00157A13" w:rsidRDefault="00F97F00" w:rsidP="00F97F0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ellenőrzött tevékenység keretében rendszeresen mozog, edz, sportol a szabad levegőn, egyúttal tudatosan felkészül az időjárás kellemetlen hatásainak elviselésére sportolás közben;</w:t>
      </w:r>
    </w:p>
    <w:p w14:paraId="42BD264A" w14:textId="77777777" w:rsidR="00F97F00" w:rsidRPr="00157A13" w:rsidRDefault="00F97F00" w:rsidP="00F97F0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t>tervezetten, rendezetten és rendszeresen végez a biomechanikailag helyes testtartás kialakítását elősegítő gyakorlatokat.</w:t>
      </w:r>
    </w:p>
    <w:p w14:paraId="6D72B760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4F1DD8D" w14:textId="77777777" w:rsidR="00F97F00" w:rsidRPr="00157A13" w:rsidRDefault="00F97F00" w:rsidP="00F97F0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futótechnikája – összefüggő cselekvéssor részeként – eltérést mutat a vágta- és a tartós futás közben;</w:t>
      </w:r>
    </w:p>
    <w:p w14:paraId="2DCD57D8" w14:textId="77777777" w:rsidR="00F97F00" w:rsidRPr="00AE2817" w:rsidRDefault="00F97F00" w:rsidP="00F97F0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strike/>
        </w:rPr>
      </w:pPr>
      <w:r w:rsidRPr="00AE2817">
        <w:rPr>
          <w:rFonts w:cs="Times New Roman"/>
          <w:lang w:eastAsia="en-US"/>
        </w:rPr>
        <w:t>magabiztosan alkalmazza a távol- és magasugrás, valamint a kislabdahajítás és súlylökés – számára megfelelő – technikáit.</w:t>
      </w:r>
    </w:p>
    <w:p w14:paraId="73F82D00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392B5958" w14:textId="55BDF8A1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4F0F669A" w14:textId="047CDA30" w:rsidR="000C0375" w:rsidRDefault="000C0375" w:rsidP="0001603E">
      <w:pPr>
        <w:pStyle w:val="Listaszerbekezds"/>
      </w:pPr>
      <w:r>
        <w:t>Futóiskolai és futófeladatok egyenesen és íven, előre, hátra, oldalra mozgás közben 20</w:t>
      </w:r>
      <w:r w:rsidR="002C7E4B">
        <w:t>–</w:t>
      </w:r>
      <w:r>
        <w:t>40 m hosszan</w:t>
      </w:r>
    </w:p>
    <w:p w14:paraId="1CDFEF6C" w14:textId="77777777" w:rsidR="000C0375" w:rsidRDefault="000C0375" w:rsidP="0001603E">
      <w:pPr>
        <w:pStyle w:val="Listaszerbekezds"/>
      </w:pPr>
      <w:r>
        <w:t>Ugrófeladatok el- és felugrással, akadályokra és akadályok átugrásával</w:t>
      </w:r>
    </w:p>
    <w:p w14:paraId="55F0D507" w14:textId="3EF2D867" w:rsidR="000C0375" w:rsidRDefault="000C0375" w:rsidP="0001603E">
      <w:pPr>
        <w:pStyle w:val="Listaszerbekezds"/>
      </w:pPr>
      <w:r>
        <w:t>Rajtgyakorlatok, rajtversenyek különböző testhelyzetekből, térdelőrajt 20</w:t>
      </w:r>
      <w:r w:rsidR="002C7E4B">
        <w:t>–</w:t>
      </w:r>
      <w:r>
        <w:t>30 m kifutással időre, sprintfutások 30</w:t>
      </w:r>
      <w:r w:rsidR="002C7E4B">
        <w:t>–</w:t>
      </w:r>
      <w:r>
        <w:t>60 m-en időre</w:t>
      </w:r>
    </w:p>
    <w:p w14:paraId="132962BC" w14:textId="77777777" w:rsidR="000C0375" w:rsidRDefault="000C0375" w:rsidP="0001603E">
      <w:pPr>
        <w:pStyle w:val="Listaszerbekezds"/>
      </w:pPr>
      <w:r>
        <w:t>Váltófeladatok alsó és felső váltással párban és csapatban, helyben és mozgás közben</w:t>
      </w:r>
    </w:p>
    <w:p w14:paraId="35BD7D12" w14:textId="677D6EBF" w:rsidR="000C0375" w:rsidRDefault="000C0375" w:rsidP="0001603E">
      <w:pPr>
        <w:pStyle w:val="Listaszerbekezds"/>
      </w:pPr>
      <w:r>
        <w:t>Dobógyakorlatok 1–3 kg-os tömött labdával fekvésben, ülésben, térdelésben, állásban, beszökkenéssel, dobások különböző eszközökkel (labdák, karikák, szivacsgerely, szoknyás labda, sípoló rakéta)</w:t>
      </w:r>
    </w:p>
    <w:p w14:paraId="4173ECE9" w14:textId="77777777" w:rsidR="000C0375" w:rsidRDefault="000C0375" w:rsidP="0001603E">
      <w:pPr>
        <w:pStyle w:val="Listaszerbekezds"/>
      </w:pPr>
      <w:r>
        <w:t>Távolugrás lépő technikával, rövid nekifutásból emelt elugró helyről és elugró gerendáról 4–10 lépés nekifutásból</w:t>
      </w:r>
    </w:p>
    <w:p w14:paraId="17548A87" w14:textId="77777777" w:rsidR="000C0375" w:rsidRDefault="000C0375" w:rsidP="0001603E">
      <w:pPr>
        <w:pStyle w:val="Listaszerbekezds"/>
      </w:pPr>
      <w:r>
        <w:t>Felugrások egy lábról gumiszalagra, lécre, szemből és oldalról nekifutással 5–7 lépésből, átlépő, hasmánt technikával</w:t>
      </w:r>
    </w:p>
    <w:p w14:paraId="21531564" w14:textId="0564C59B" w:rsidR="000C0375" w:rsidRDefault="000C0375" w:rsidP="0001603E">
      <w:pPr>
        <w:pStyle w:val="Listaszerbekezds"/>
      </w:pPr>
      <w:r>
        <w:t>Az állóképesség, a szívműködés és a testtömegkontroll összefüggéseinek megismerése</w:t>
      </w:r>
    </w:p>
    <w:p w14:paraId="0B686796" w14:textId="77777777" w:rsidR="000C0375" w:rsidRDefault="000C0375" w:rsidP="0001603E">
      <w:pPr>
        <w:pStyle w:val="Listaszerbekezds"/>
      </w:pPr>
      <w:r>
        <w:t>Folyamatos futások egyenletes ritmusban és tempóváltással 8-10 percen keresztül</w:t>
      </w:r>
    </w:p>
    <w:p w14:paraId="11B3D361" w14:textId="05FD8B27" w:rsidR="000C0375" w:rsidRDefault="000C0375" w:rsidP="0001603E">
      <w:pPr>
        <w:pStyle w:val="Listaszerbekezds"/>
      </w:pPr>
      <w:r>
        <w:t>Az atlétika főbb versenyszabályainak megismerése, gyakorlatban történő alkalmazása</w:t>
      </w:r>
    </w:p>
    <w:p w14:paraId="3AC0FD44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18C0E90E" w14:textId="48D0BDA6" w:rsidR="000C0375" w:rsidRDefault="002C7E4B" w:rsidP="0001603E">
      <w:r>
        <w:lastRenderedPageBreak/>
        <w:t>e</w:t>
      </w:r>
      <w:r w:rsidR="000C0375">
        <w:t>lrugaszkodó láb, lendítő láb, térdelőrajt, hibás rajt, váltójel, váltótávolság, tempóérzék, pulzus, átlépő technika, lépő technika, nekifutási távolság, optimális sebesség, kidobási vonal, bástya, dobószektor, hasmánt technika</w:t>
      </w:r>
    </w:p>
    <w:p w14:paraId="020BB8EF" w14:textId="4E39E46E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rFonts w:ascii="Cambria" w:eastAsia="Cambria" w:hAnsi="Cambria" w:cs="Cambria"/>
          <w:b/>
          <w:color w:val="1F4E79"/>
        </w:rPr>
        <w:t xml:space="preserve"> </w:t>
      </w:r>
      <w:r>
        <w:t xml:space="preserve">atlétikai jellegű feladatokkal tovább fejleszthető a tanulók állóképessége. A differenciált, egyénre (szabott) adaptáltan megvalósuló futó-, szökdelő- és ugrófeladatok elősegítik a keringési rendszer és a mozgásműveltség fejlesztését. A dobógyakorlatok differenciált alkalmazásával jól fejleszthető a tanulók törzsizomzata. </w:t>
      </w:r>
    </w:p>
    <w:p w14:paraId="16C24886" w14:textId="77777777" w:rsidR="000C0375" w:rsidRDefault="000C0375" w:rsidP="000C0375">
      <w:pPr>
        <w:spacing w:before="480" w:after="0"/>
        <w:ind w:left="142" w:hanging="142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Torna jellegű feladatmegoldások</w:t>
      </w:r>
    </w:p>
    <w:p w14:paraId="3664E9CA" w14:textId="5824ECB6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t xml:space="preserve"> </w:t>
      </w:r>
      <w:r>
        <w:rPr>
          <w:b/>
        </w:rPr>
        <w:t>46</w:t>
      </w:r>
      <w:r>
        <w:t xml:space="preserve"> </w:t>
      </w:r>
      <w:r>
        <w:rPr>
          <w:rFonts w:ascii="Cambria" w:eastAsia="Cambria" w:hAnsi="Cambria" w:cs="Cambria"/>
          <w:b/>
        </w:rPr>
        <w:t>óra</w:t>
      </w:r>
      <w:r w:rsidR="00DD007D">
        <w:rPr>
          <w:rFonts w:ascii="Cambria" w:eastAsia="Cambria" w:hAnsi="Cambria" w:cs="Cambria"/>
          <w:b/>
        </w:rPr>
        <w:t xml:space="preserve"> (5. o. 14+9 tanóra, 6. o. 14+9 tanóra)</w:t>
      </w:r>
    </w:p>
    <w:p w14:paraId="12ADC674" w14:textId="77777777" w:rsidR="00F97F00" w:rsidRDefault="00F97F00" w:rsidP="00F97F00">
      <w:pPr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2FA31992" w14:textId="77777777" w:rsidR="00F97F00" w:rsidRDefault="00F97F00" w:rsidP="00F97F00">
      <w:pPr>
        <w:spacing w:after="0"/>
        <w:jc w:val="left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F18D02E" w14:textId="77777777" w:rsidR="00F97F00" w:rsidRPr="00157A13" w:rsidRDefault="00F97F00" w:rsidP="00F97F00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tervezetten, rendezetten és rendszeresen végez a biomechanikailag helyes testtartás kialakítását elősegítő gyakorlatokat;</w:t>
      </w:r>
    </w:p>
    <w:p w14:paraId="15F73BE5" w14:textId="77777777" w:rsidR="00F97F00" w:rsidRPr="004E27AC" w:rsidRDefault="00F97F00" w:rsidP="00F97F00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szCs w:val="20"/>
        </w:rPr>
        <w:t>a mindennapi sporttevékenységébe tudatosan beépíti a korrekciós gyakorlatokat;</w:t>
      </w:r>
    </w:p>
    <w:p w14:paraId="48C18919" w14:textId="77777777" w:rsidR="00F97F00" w:rsidRPr="00157A13" w:rsidRDefault="00F97F00" w:rsidP="00F97F00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helyes testtartás egészségre gyakorolt pozitív hatásai ismeretében önállóan is kezdeményez ilyen tevékenységet;</w:t>
      </w:r>
    </w:p>
    <w:p w14:paraId="43B553CE" w14:textId="77777777" w:rsidR="00F97F00" w:rsidRPr="00157A13" w:rsidRDefault="00F97F00" w:rsidP="00F97F00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t>a torna, a ritmikus gimnasztika, tánc és aerobik jellegű mozgásformákon keresztül tanári irányítás mellett fejleszti esztétikai-művészeti tudatosságát és kifejezőképességét.</w:t>
      </w:r>
    </w:p>
    <w:p w14:paraId="1E5CE9DE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D84AFEE" w14:textId="77777777" w:rsidR="00F97F00" w:rsidRPr="00157A13" w:rsidRDefault="00F97F00" w:rsidP="00F97F00">
      <w:pPr>
        <w:numPr>
          <w:ilvl w:val="0"/>
          <w:numId w:val="146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t>segítségadással képes egy-egy általa kiválasztott tornaelem bemutatására és a tanult elemekből önállóan alkotott gyakorlatsor kivitelezésére.</w:t>
      </w:r>
    </w:p>
    <w:p w14:paraId="27E526E7" w14:textId="1497F4BD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2494B90C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1E72EBFC" w14:textId="644E38C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39D3D7E6" w14:textId="77777777" w:rsidR="000C0375" w:rsidRDefault="000C0375" w:rsidP="0001603E">
      <w:pPr>
        <w:pStyle w:val="Listaszerbekezds"/>
      </w:pPr>
      <w:r>
        <w:t>A téri tájékozódó képesség és egyensúlyérzék, valamint a torna jellegű feladatmegoldások szempontjából fontos motorikus képességek (erő, ízületi mozgékonyság, izomérzékelés) további fejlesztése</w:t>
      </w:r>
    </w:p>
    <w:p w14:paraId="0F0E529F" w14:textId="77777777" w:rsidR="000C0375" w:rsidRDefault="000C0375" w:rsidP="0001603E">
      <w:pPr>
        <w:pStyle w:val="Listaszerbekezds"/>
      </w:pPr>
      <w:r>
        <w:t>A gyakorlás biztonságos körülményeinek megteremtése</w:t>
      </w:r>
    </w:p>
    <w:p w14:paraId="33845CDA" w14:textId="77777777" w:rsidR="000C0375" w:rsidRDefault="000C0375" w:rsidP="0001603E">
      <w:pPr>
        <w:pStyle w:val="Listaszerbekezds"/>
      </w:pPr>
      <w:r>
        <w:t>A cselekvési biztonság növelése</w:t>
      </w:r>
    </w:p>
    <w:p w14:paraId="77EAEEC9" w14:textId="77777777" w:rsidR="000C0375" w:rsidRDefault="000C0375" w:rsidP="0001603E">
      <w:pPr>
        <w:pStyle w:val="Listaszerbekezds"/>
      </w:pPr>
      <w:r>
        <w:t>Segítségadás tanítása, tanulása</w:t>
      </w:r>
    </w:p>
    <w:p w14:paraId="0AD77BD3" w14:textId="77777777" w:rsidR="000C0375" w:rsidRDefault="000C0375" w:rsidP="0001603E">
      <w:pPr>
        <w:pStyle w:val="Listaszerbekezds"/>
      </w:pPr>
      <w:r>
        <w:t>Igényesség kialakítása az esztétikus test iránt, valamint a „tornászos” mozgás elsajátítására</w:t>
      </w:r>
    </w:p>
    <w:p w14:paraId="07B60939" w14:textId="77777777" w:rsidR="000C0375" w:rsidRDefault="000C0375" w:rsidP="0001603E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6D8C92B1" w14:textId="77777777" w:rsidR="000C0375" w:rsidRDefault="000C0375" w:rsidP="0001603E">
      <w:pPr>
        <w:pStyle w:val="Listaszerbekezds"/>
      </w:pPr>
      <w:r>
        <w:t>Preakrobatikus és akrobatikus elemek, egyensúlyi elemek, gurulások, emelések, fellendülések, billenések, átfordulások végrehajtása</w:t>
      </w:r>
    </w:p>
    <w:p w14:paraId="44E478FA" w14:textId="1EE4F659" w:rsidR="000C0375" w:rsidRDefault="000C0375" w:rsidP="0001603E">
      <w:pPr>
        <w:pStyle w:val="Listaszerbekezds"/>
      </w:pPr>
      <w:r>
        <w:t xml:space="preserve">Gimnasztikus elemek </w:t>
      </w:r>
      <w:r w:rsidR="00870AB6">
        <w:t>(</w:t>
      </w:r>
      <w:r>
        <w:t>csak lányok</w:t>
      </w:r>
      <w:r w:rsidR="00870AB6">
        <w:t>)</w:t>
      </w:r>
      <w:r>
        <w:t xml:space="preserve"> – lépések, járások, testsúlyáthelyezések, szökkenések, ugrások, fordulatok – kivitelezése</w:t>
      </w:r>
    </w:p>
    <w:p w14:paraId="0C01DF39" w14:textId="2D873BBB" w:rsidR="000C0375" w:rsidRDefault="000C0375" w:rsidP="0001603E">
      <w:pPr>
        <w:pStyle w:val="Listaszerbekezds"/>
      </w:pPr>
      <w:r>
        <w:t>Egyensúlyozási gyakorlatok megvalósítása helyben helyzetváltoztatásokkal és különböző kartartásokkal, valamint helyváltoztatással eltérő irányokba tornapadon, annak merevítő gerendáján és/vagy gerendán</w:t>
      </w:r>
    </w:p>
    <w:p w14:paraId="380B3260" w14:textId="024556DE" w:rsidR="0095076C" w:rsidRDefault="0095076C" w:rsidP="0001603E">
      <w:pPr>
        <w:pStyle w:val="Listaszerbekezds"/>
      </w:pPr>
      <w:r w:rsidRPr="0095076C">
        <w:lastRenderedPageBreak/>
        <w:t>Mászókulcsolással mászás (rúdon, kötélen), vándormászás lefelé; függeszkedési kísérletek, mászóversenyek</w:t>
      </w:r>
    </w:p>
    <w:p w14:paraId="3EDD3D5D" w14:textId="77777777" w:rsidR="000C0375" w:rsidRDefault="000C0375" w:rsidP="0001603E">
      <w:pPr>
        <w:pStyle w:val="Listaszerbekezds"/>
      </w:pPr>
      <w:r>
        <w:t>A női és férfitorna főbb versenyszámainak, azok alapvető szabályainak megismerése</w:t>
      </w:r>
    </w:p>
    <w:p w14:paraId="4887E057" w14:textId="77777777" w:rsidR="000C0375" w:rsidRDefault="000C0375" w:rsidP="0001603E">
      <w:pPr>
        <w:pStyle w:val="Listaszerbekezds"/>
      </w:pPr>
      <w:r>
        <w:t>Talajon:</w:t>
      </w:r>
    </w:p>
    <w:p w14:paraId="1FB6555B" w14:textId="77777777" w:rsidR="000C0375" w:rsidRPr="0001603E" w:rsidRDefault="000C0375" w:rsidP="0001603E">
      <w:pPr>
        <w:pStyle w:val="ptty"/>
      </w:pPr>
      <w:r w:rsidRPr="0001603E">
        <w:t>Gurulóátfordulások előre-hátra különböző testhelyzetekből különböző testhelyzetekbe</w:t>
      </w:r>
    </w:p>
    <w:p w14:paraId="30F53F2E" w14:textId="77777777" w:rsidR="000C0375" w:rsidRPr="0001603E" w:rsidRDefault="000C0375" w:rsidP="0001603E">
      <w:pPr>
        <w:pStyle w:val="ptty"/>
      </w:pPr>
      <w:r w:rsidRPr="0001603E">
        <w:t>Fejállás</w:t>
      </w:r>
    </w:p>
    <w:p w14:paraId="4B858740" w14:textId="77777777" w:rsidR="000C0375" w:rsidRPr="0001603E" w:rsidRDefault="000C0375" w:rsidP="0001603E">
      <w:pPr>
        <w:pStyle w:val="ptty"/>
      </w:pPr>
      <w:r w:rsidRPr="0001603E">
        <w:t>Kézállásba fellendülés segítségadással, falnál és önállóan</w:t>
      </w:r>
    </w:p>
    <w:p w14:paraId="5CA27D49" w14:textId="77777777" w:rsidR="000C0375" w:rsidRPr="0001603E" w:rsidRDefault="000C0375" w:rsidP="0001603E">
      <w:pPr>
        <w:pStyle w:val="ptty"/>
      </w:pPr>
      <w:r w:rsidRPr="0001603E">
        <w:t>Kézenátfordulás oldalra mindkét irányba</w:t>
      </w:r>
    </w:p>
    <w:p w14:paraId="60AD4DF5" w14:textId="77777777" w:rsidR="000C0375" w:rsidRPr="0001603E" w:rsidRDefault="000C0375" w:rsidP="0001603E">
      <w:pPr>
        <w:pStyle w:val="ptty"/>
      </w:pPr>
      <w:r w:rsidRPr="0001603E">
        <w:t>Repülő gurulóátfordulás</w:t>
      </w:r>
    </w:p>
    <w:p w14:paraId="7394942E" w14:textId="77777777" w:rsidR="000C0375" w:rsidRPr="0001603E" w:rsidRDefault="000C0375" w:rsidP="0001603E">
      <w:pPr>
        <w:pStyle w:val="ptty"/>
      </w:pPr>
      <w:r w:rsidRPr="0001603E">
        <w:t xml:space="preserve">Híd, mérlegállás és spárga kísérletek végrehajtásának tökéletesítése </w:t>
      </w:r>
    </w:p>
    <w:p w14:paraId="2605A34C" w14:textId="77777777" w:rsidR="000C0375" w:rsidRPr="0001603E" w:rsidRDefault="000C0375" w:rsidP="0001603E">
      <w:pPr>
        <w:pStyle w:val="ptty"/>
      </w:pPr>
      <w:r w:rsidRPr="0001603E">
        <w:t>Összefüggő talajgyakorlat összeállítása</w:t>
      </w:r>
    </w:p>
    <w:p w14:paraId="41565461" w14:textId="77777777" w:rsidR="000C0375" w:rsidRPr="0001603E" w:rsidRDefault="000C0375" w:rsidP="0001603E">
      <w:pPr>
        <w:pStyle w:val="Listaszerbekezds"/>
      </w:pPr>
      <w:r w:rsidRPr="0001603E">
        <w:t>Ugrószekrényen:</w:t>
      </w:r>
    </w:p>
    <w:p w14:paraId="27EFE8CD" w14:textId="77777777" w:rsidR="000C0375" w:rsidRDefault="000C0375" w:rsidP="0001603E">
      <w:pPr>
        <w:pStyle w:val="ptty"/>
      </w:pPr>
      <w:r>
        <w:t>Keresztbe állított ugrószekrényen zsugorkanyarlati átugrás, huszárugrás és guggoló átugrás</w:t>
      </w:r>
    </w:p>
    <w:p w14:paraId="39C2D8F7" w14:textId="77777777" w:rsidR="000C0375" w:rsidRDefault="000C0375" w:rsidP="0001603E">
      <w:pPr>
        <w:pStyle w:val="ptty"/>
      </w:pPr>
      <w:r>
        <w:t>Hosszába állított ugrószekrényen felguggolás után gurulóátfordulás előre, leguggolás, valamint leterpesztés</w:t>
      </w:r>
    </w:p>
    <w:p w14:paraId="030A4311" w14:textId="77777777" w:rsidR="000C0375" w:rsidRDefault="000C0375" w:rsidP="0001603E">
      <w:pPr>
        <w:pStyle w:val="ptty"/>
      </w:pPr>
      <w:r>
        <w:t>Gurulóátfordulás előre ugródeszkáról történő elrugaszkodással</w:t>
      </w:r>
    </w:p>
    <w:p w14:paraId="3BBB93A8" w14:textId="77777777" w:rsidR="000C0375" w:rsidRPr="0001603E" w:rsidRDefault="000C0375" w:rsidP="0001603E">
      <w:pPr>
        <w:pStyle w:val="Listaszerbekezds"/>
      </w:pPr>
      <w:r w:rsidRPr="0001603E">
        <w:t>Gerendán:</w:t>
      </w:r>
    </w:p>
    <w:p w14:paraId="261C5B84" w14:textId="77777777" w:rsidR="000C0375" w:rsidRDefault="000C0375" w:rsidP="0001603E">
      <w:pPr>
        <w:pStyle w:val="ptty"/>
      </w:pPr>
      <w:r>
        <w:t>Alacsony gerendán: felguggolás és homorított leugrás; felguggolás és lábterpesztéssel leugrás</w:t>
      </w:r>
    </w:p>
    <w:p w14:paraId="28EFAC60" w14:textId="77777777" w:rsidR="000C0375" w:rsidRDefault="000C0375" w:rsidP="0001603E">
      <w:pPr>
        <w:pStyle w:val="ptty"/>
      </w:pPr>
      <w:r>
        <w:t>Érintőjárás; hármas lépés fordulatokkal, szökdelésekkel is; mérlegállás</w:t>
      </w:r>
    </w:p>
    <w:p w14:paraId="0DB4950D" w14:textId="77777777" w:rsidR="000C0375" w:rsidRDefault="000C0375" w:rsidP="0001603E">
      <w:pPr>
        <w:pStyle w:val="ptty"/>
      </w:pPr>
      <w:r>
        <w:t>Gerendán: támaszhelyzeten át fel- és leugrás</w:t>
      </w:r>
    </w:p>
    <w:p w14:paraId="63C6D3B6" w14:textId="77777777" w:rsidR="000C0375" w:rsidRPr="0001603E" w:rsidRDefault="000C0375" w:rsidP="0001603E">
      <w:pPr>
        <w:pStyle w:val="Listaszerbekezds"/>
      </w:pPr>
      <w:r w:rsidRPr="0001603E">
        <w:t>Gyűrűn:</w:t>
      </w:r>
    </w:p>
    <w:p w14:paraId="5DB4CB9A" w14:textId="2A3FB4FF" w:rsidR="000C0375" w:rsidRDefault="00870AB6" w:rsidP="0001603E">
      <w:pPr>
        <w:pStyle w:val="ptty"/>
      </w:pPr>
      <w:r>
        <w:t>(</w:t>
      </w:r>
      <w:r w:rsidR="000C0375">
        <w:t>Fiúknak</w:t>
      </w:r>
      <w:r>
        <w:t>)</w:t>
      </w:r>
      <w:r w:rsidR="000C0375">
        <w:t xml:space="preserve"> Érintő magas gyűrűn: függésben térd- és sarokemelések; alaplendület; zsugorlefüggés; lefüggés; fellendülés lebegő függésbe; hátsó függésből emelés lebegő függésbe; homorított leugrás</w:t>
      </w:r>
    </w:p>
    <w:p w14:paraId="7BF3AEA7" w14:textId="77777777" w:rsidR="000C0375" w:rsidRDefault="000C0375" w:rsidP="0001603E">
      <w:pPr>
        <w:pStyle w:val="ptty"/>
      </w:pPr>
      <w:r>
        <w:t>Gyűrűn: hátsó függés; fellendülés lebegő függésbe; függésben lendület hátra, homorított leugrás</w:t>
      </w:r>
    </w:p>
    <w:p w14:paraId="4E804975" w14:textId="0F4DB102" w:rsidR="000C0375" w:rsidRDefault="00870AB6" w:rsidP="0001603E">
      <w:pPr>
        <w:pStyle w:val="ptty"/>
      </w:pPr>
      <w:r>
        <w:t>(</w:t>
      </w:r>
      <w:r w:rsidR="000C0375">
        <w:t>Lányoknak</w:t>
      </w:r>
      <w:r>
        <w:t>)</w:t>
      </w:r>
      <w:r w:rsidR="000C0375">
        <w:t xml:space="preserve"> Lendületek előre-hátra; fellendülés lebegő függésbe; zsugorlefüggés</w:t>
      </w:r>
    </w:p>
    <w:p w14:paraId="4664AFE9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1FBD5FF4" w14:textId="0BB3D10F" w:rsidR="000C0375" w:rsidRDefault="00870AB6" w:rsidP="0001603E">
      <w:r>
        <w:t>f</w:t>
      </w:r>
      <w:r w:rsidR="000C0375">
        <w:t>üggeszkedés, támlázás, fejállás, talajgyakorlat, terpeszleugrás, lefüggés, lebegőfüggés, hátsó függés, zsugorlefüggés, homorított leugrás, érintőjárás, hármaslépés, fellendülés, ellendülés, billenés, átfordulás, zsugorkanyarlati átugrás, huszárugrás, guggoló átugrás</w:t>
      </w:r>
    </w:p>
    <w:p w14:paraId="411C37EF" w14:textId="0B703175" w:rsidR="000C0375" w:rsidRDefault="000C0375" w:rsidP="00BD56A6">
      <w:pPr>
        <w:rPr>
          <w:rFonts w:ascii="Cambria" w:eastAsia="Cambria" w:hAnsi="Cambria" w:cs="Cambria"/>
          <w:b/>
          <w:color w:val="2E75B5"/>
          <w:sz w:val="20"/>
          <w:szCs w:val="20"/>
        </w:rPr>
      </w:pPr>
      <w:r>
        <w:rPr>
          <w:rFonts w:ascii="Cambria" w:eastAsia="Cambria" w:hAnsi="Cambria" w:cs="Cambria"/>
          <w:b/>
          <w:color w:val="0070C0"/>
        </w:rPr>
        <w:t xml:space="preserve">A gyógytestnevelés-órán </w:t>
      </w:r>
      <w:r>
        <w:t xml:space="preserve">a torna jellegű gyakorlatok a kontraindikált gyakorlatok kivételével elősegítik a törzsizomzat fejlesztését, a biomechanikailag helyes testtartás kialakítását. </w:t>
      </w:r>
    </w:p>
    <w:p w14:paraId="729AAFA0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Sportjátékok</w:t>
      </w:r>
    </w:p>
    <w:p w14:paraId="33508B3B" w14:textId="32D77585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t xml:space="preserve"> </w:t>
      </w:r>
      <w:r w:rsidR="00C06009" w:rsidRPr="00F97F00">
        <w:rPr>
          <w:rFonts w:ascii="Cambria" w:eastAsia="Cambria" w:hAnsi="Cambria" w:cs="Cambria"/>
          <w:b/>
        </w:rPr>
        <w:t>70</w:t>
      </w:r>
      <w:r w:rsidR="00C06009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>óra</w:t>
      </w:r>
      <w:r w:rsidR="00DD007D">
        <w:rPr>
          <w:rFonts w:ascii="Cambria" w:eastAsia="Cambria" w:hAnsi="Cambria" w:cs="Cambria"/>
          <w:b/>
        </w:rPr>
        <w:t xml:space="preserve"> (5. o. 24+11 tanóra, 6. o. 24+11 tanóra)</w:t>
      </w:r>
    </w:p>
    <w:p w14:paraId="104BB6F0" w14:textId="77777777" w:rsidR="00F97F00" w:rsidRDefault="00F97F00" w:rsidP="00F97F00">
      <w:pPr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43B5CEBC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0C8C8F5" w14:textId="77777777" w:rsidR="00F97F00" w:rsidRPr="00157A13" w:rsidRDefault="00F97F00" w:rsidP="00F97F00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rajttechnikákat a játékok, a versengések és a versenyek közben készségszinten használja;</w:t>
      </w:r>
    </w:p>
    <w:p w14:paraId="21D21D7F" w14:textId="77777777" w:rsidR="00F97F00" w:rsidRPr="004E27AC" w:rsidRDefault="00F97F00" w:rsidP="00F97F00">
      <w:pPr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játékvezetésre.</w:t>
      </w:r>
    </w:p>
    <w:p w14:paraId="14C25759" w14:textId="77777777" w:rsidR="00F97F00" w:rsidRDefault="00F97F00" w:rsidP="00F97F00">
      <w:pPr>
        <w:spacing w:after="0"/>
        <w:rPr>
          <w:b/>
        </w:rPr>
      </w:pPr>
      <w:r>
        <w:rPr>
          <w:b/>
        </w:rPr>
        <w:lastRenderedPageBreak/>
        <w:t>A témakör tanulása eredményeként a tanuló:</w:t>
      </w:r>
    </w:p>
    <w:p w14:paraId="7E9DAC5F" w14:textId="77777777" w:rsidR="00F97F00" w:rsidRPr="00157A13" w:rsidRDefault="00F97F00" w:rsidP="00F97F00">
      <w:pPr>
        <w:numPr>
          <w:ilvl w:val="0"/>
          <w:numId w:val="83"/>
        </w:numPr>
        <w:spacing w:after="0"/>
      </w:pPr>
      <w:r w:rsidRPr="00157A13">
        <w:t>a sportjátékok előkészítő kisjátékaiban tudatosan és célszerűen alkalmazza a technikai és taktikai elemeket;</w:t>
      </w:r>
    </w:p>
    <w:p w14:paraId="01EABDD0" w14:textId="77777777" w:rsidR="00F97F00" w:rsidRPr="00157A13" w:rsidRDefault="00F97F00" w:rsidP="00F97F00">
      <w:pPr>
        <w:numPr>
          <w:ilvl w:val="0"/>
          <w:numId w:val="83"/>
        </w:numPr>
        <w:spacing w:after="0"/>
      </w:pPr>
      <w:r w:rsidRPr="00157A13">
        <w:t>a testnevelési és sportjáték közben célszerű, hatékony játék- és együttműködési készséget mutat;</w:t>
      </w:r>
    </w:p>
    <w:p w14:paraId="1C8CB70B" w14:textId="72B74BF8" w:rsidR="00F97F00" w:rsidRPr="00F97F00" w:rsidRDefault="00F97F00" w:rsidP="00F97F00">
      <w:pPr>
        <w:numPr>
          <w:ilvl w:val="0"/>
          <w:numId w:val="83"/>
        </w:numPr>
        <w:ind w:left="714" w:hanging="357"/>
      </w:pPr>
      <w:r w:rsidRPr="00157A13">
        <w:t>a tanult testnevelési és népi játékok mellett folyamatosan, jól koordináltan végzi a választott sportjátékokat.</w:t>
      </w:r>
    </w:p>
    <w:p w14:paraId="5AE93D54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5F8CF385" w14:textId="64242D43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3D671766" w14:textId="77777777" w:rsidR="000C0375" w:rsidRDefault="000C0375" w:rsidP="0001603E">
      <w:pPr>
        <w:pStyle w:val="Listaszerbekezds"/>
      </w:pPr>
      <w:r>
        <w:t>Két választott sportjáték alapvető sportágspecifikus technikai és alaptaktikai elemeinek, szabályainak elsajátítása</w:t>
      </w:r>
    </w:p>
    <w:p w14:paraId="36F974FA" w14:textId="7AAD078B" w:rsidR="000C0375" w:rsidRDefault="004D3045" w:rsidP="0001603E">
      <w:pPr>
        <w:pStyle w:val="Listaszerbekezds"/>
      </w:pPr>
      <w:r>
        <w:t>F</w:t>
      </w:r>
      <w:r w:rsidR="000C0375">
        <w:t>olyamatos csapatjáték kialakítása könnyített szabályok mellett</w:t>
      </w:r>
    </w:p>
    <w:p w14:paraId="1B097B41" w14:textId="5B0752E2" w:rsidR="000C0375" w:rsidRDefault="000C0375" w:rsidP="0001603E">
      <w:pPr>
        <w:pStyle w:val="Listaszerbekezds"/>
      </w:pPr>
      <w:r>
        <w:t>A sportjátékok különböző döntési helyzeteiben a csapat érdekeinek figyelembevételével a legmegfelelőbb megoldások kiválasztására, együttműködésre való törekvés</w:t>
      </w:r>
    </w:p>
    <w:p w14:paraId="55CA3DAF" w14:textId="77777777" w:rsidR="000C0375" w:rsidRDefault="000C0375" w:rsidP="0001603E">
      <w:pPr>
        <w:pStyle w:val="Listaszerbekezds"/>
      </w:pPr>
      <w:r>
        <w:t>1-1 elleni játékszituációkban a labdatartás, labdafedezés alapelveinek tudatos alkalmazása</w:t>
      </w:r>
    </w:p>
    <w:p w14:paraId="4AAD50F1" w14:textId="77777777" w:rsidR="000C0375" w:rsidRDefault="000C0375" w:rsidP="0001603E">
      <w:pPr>
        <w:pStyle w:val="Listaszerbekezds"/>
      </w:pPr>
      <w:r>
        <w:t>Emberelőnyös (2-1, 3-1, 3-2, 4-2, 4-3) és létszámazonos (2-2, 3-3, 4-4) kisjátékokban a szélességi és mélységi labda nélküli támadó mozgások, védőtől való elszakadás módjainak gyakorlása</w:t>
      </w:r>
    </w:p>
    <w:p w14:paraId="76071CBE" w14:textId="77777777" w:rsidR="000C0375" w:rsidRDefault="000C0375" w:rsidP="0001603E">
      <w:pPr>
        <w:pStyle w:val="Listaszerbekezds"/>
      </w:pPr>
      <w:r>
        <w:t>Kisjátékokban védőként a támadó és a célfelület helyzetéhez igazodó helyezkedés tudatos alkalmazása</w:t>
      </w:r>
    </w:p>
    <w:p w14:paraId="09E69425" w14:textId="77777777" w:rsidR="000C0375" w:rsidRDefault="000C0375" w:rsidP="0001603E">
      <w:pPr>
        <w:pStyle w:val="Listaszerbekezds"/>
      </w:pPr>
      <w:r>
        <w:t>A sportjátékokban megjelenő egyéni és csapatrész támadó, védekező alaptaktikai és ezekre épülő technikai elemeinek (emberfogás, területvédekezés, letámadás, támadóalakzat) megismerése, gyakorlása</w:t>
      </w:r>
    </w:p>
    <w:p w14:paraId="6DCE114D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57AAA37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Kézilabda</w:t>
      </w:r>
    </w:p>
    <w:p w14:paraId="1DE0C18C" w14:textId="77777777" w:rsidR="000C0375" w:rsidRDefault="000C0375" w:rsidP="0001603E">
      <w:pPr>
        <w:pStyle w:val="ptty"/>
      </w:pPr>
      <w:r>
        <w:t>A labda nélküli technikai elemek, mint az alaphelyzet, a támadó és védekező lábmunka, indulások-megállások, ütközések, cselezések irányváltással és lefordulással, felugrások-leérkezések elsajátítása</w:t>
      </w:r>
    </w:p>
    <w:p w14:paraId="526DC8DD" w14:textId="77777777" w:rsidR="000C0375" w:rsidRDefault="000C0375" w:rsidP="0001603E">
      <w:pPr>
        <w:pStyle w:val="ptty"/>
      </w:pPr>
      <w:r>
        <w:t>Az egy és két kézzel történő labdaátadások helyben és mozgásból, labdaátvételek különböző irányokból</w:t>
      </w:r>
    </w:p>
    <w:p w14:paraId="58BF982E" w14:textId="77777777" w:rsidR="000C0375" w:rsidRDefault="000C0375" w:rsidP="0001603E">
      <w:pPr>
        <w:pStyle w:val="ptty"/>
      </w:pPr>
      <w:r>
        <w:t>Az „add és fuss” elv alkalmazása az egyszerű és összetett labdás koordinációs gyakorlatokban (pl. háromszög, négyszög, „y” koordinációs alakzatokban)</w:t>
      </w:r>
    </w:p>
    <w:p w14:paraId="493E0B01" w14:textId="77777777" w:rsidR="000C0375" w:rsidRDefault="000C0375" w:rsidP="0001603E">
      <w:pPr>
        <w:pStyle w:val="ptty"/>
      </w:pPr>
      <w:r>
        <w:t>Labdavezetés irány- és iramváltásokkal, indulócselek alkalmazása 1-1 elleni játékokban</w:t>
      </w:r>
    </w:p>
    <w:p w14:paraId="6C390D96" w14:textId="77777777" w:rsidR="000C0375" w:rsidRDefault="000C0375" w:rsidP="0001603E">
      <w:pPr>
        <w:pStyle w:val="ptty"/>
      </w:pPr>
      <w:r>
        <w:t>Kapura dobások helyből, kilépéssel, 3 lépésből, különböző támadó helyekről</w:t>
      </w:r>
    </w:p>
    <w:p w14:paraId="63CB26BB" w14:textId="77777777" w:rsidR="000C0375" w:rsidRDefault="000C0375" w:rsidP="0001603E">
      <w:pPr>
        <w:pStyle w:val="ptty"/>
      </w:pPr>
      <w:r>
        <w:t>Alapvető szabályok, mint a lépésszabály, a kétszer indulás szabálya, a szabaddobás, a büntetődobás, az ellenféllel történő szabálytalanságok módjainak ismerete, törekvés a szabályok betartására</w:t>
      </w:r>
    </w:p>
    <w:p w14:paraId="0399BBDD" w14:textId="77777777" w:rsidR="000C0375" w:rsidRDefault="000C0375" w:rsidP="0001603E">
      <w:pPr>
        <w:pStyle w:val="ptty"/>
      </w:pPr>
      <w:r>
        <w:t xml:space="preserve">A szélességi vonalvédekezés (6-0-ás területvédekezés) </w:t>
      </w:r>
      <w:r>
        <w:rPr>
          <w:color w:val="000000"/>
        </w:rPr>
        <w:t>megismerése</w:t>
      </w:r>
    </w:p>
    <w:p w14:paraId="3BC8BE4A" w14:textId="77777777" w:rsidR="000C0375" w:rsidRDefault="000C0375" w:rsidP="0001603E">
      <w:pPr>
        <w:pStyle w:val="ptty"/>
      </w:pPr>
      <w:r>
        <w:t>A kapus alaphelyzetének kialakítása; magasan, félmagasan, laposan és pattanásból érkező labdák védési technikájának elsajátítása kézzel és lábbal</w:t>
      </w:r>
    </w:p>
    <w:p w14:paraId="1F38EEC8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62D3696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Kosárlabda</w:t>
      </w:r>
    </w:p>
    <w:p w14:paraId="6F9400B7" w14:textId="77777777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 labda nélküli technikai elemek, mint az alaphelyzet, a támadó és védekező lábmunka, a védőtől való elszakadás iram- és irányváltásokkal, lefordulások, felugrások egy és két lábról, </w:t>
      </w:r>
      <w:r>
        <w:lastRenderedPageBreak/>
        <w:t>leérkezések megtanulása, végrehajtása kontrollált környezetben, egyszerűbb játékszituációkban</w:t>
      </w:r>
    </w:p>
    <w:p w14:paraId="1BEC5FB9" w14:textId="340339E3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Labdavezetés irányváltásokkal, ritmus</w:t>
      </w:r>
      <w:r w:rsidR="00682C1B">
        <w:t>os</w:t>
      </w:r>
      <w:r>
        <w:t xml:space="preserve"> labdavezetés, rövid és hosszú indulás, együtemű megállás folyamatos labdavezetésből, kétütemű megállás egy és két labdaleütésből, sarkazás, labdavezetés közben történő egyszerűbb irányváltoztatási módok elsajátítása megadott feltételekkel</w:t>
      </w:r>
    </w:p>
    <w:p w14:paraId="5620FDC5" w14:textId="77777777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Labdaátadások kétkezes mellsővel és felsővel, egykezes felső és alsó, illetve egykezes tolt átadással helyben, különböző irányokba történő kilépéssel és mozgásból mozgó társnak (páros és hármas lefutás)</w:t>
      </w:r>
    </w:p>
    <w:p w14:paraId="4AB445EF" w14:textId="77777777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helyből történő kosárra dobás, egy-két labdaleütésből, majd folyamatos labdavezetésből és társtól kapott labdából történő fektetett dobás technikájának ismerete, gyakorlati elsajátítása</w:t>
      </w:r>
    </w:p>
    <w:p w14:paraId="00EBB3BA" w14:textId="70A55F6C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1-1 elleni játék gyakorlása a támadó és védő játékosok személyének meghatározásával, indulási joggal rendelkező</w:t>
      </w:r>
      <w:r w:rsidR="00952B6C">
        <w:t>,</w:t>
      </w:r>
      <w:r>
        <w:t xml:space="preserve"> majd indulási joggal nem rendelkező támadó esetében (adogatóval)</w:t>
      </w:r>
    </w:p>
    <w:p w14:paraId="6D5A8823" w14:textId="77777777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2-0-ás és 3-0-ás gyorsindulások labda nélküli támadó mozgásának elsajátítása (páros lefutás, hármas lefutás, hármas nyolcas)</w:t>
      </w:r>
    </w:p>
    <w:p w14:paraId="45258EF1" w14:textId="77777777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Létszámazonos kisjátékokban a támadó és védő szerepek gyakorlása </w:t>
      </w:r>
    </w:p>
    <w:p w14:paraId="4CE98C0A" w14:textId="77777777" w:rsidR="000C0375" w:rsidRDefault="000C0375" w:rsidP="000C0375">
      <w:pPr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Alapvető szabályok, mint a lépésszabály, a kétszer indulás szabálya, az ellenféllel történő szabálytalanságok módjainak ismerete, törekvés a szabályok betartására</w:t>
      </w:r>
    </w:p>
    <w:p w14:paraId="36AE4954" w14:textId="134A98D0" w:rsidR="000C0375" w:rsidRDefault="000C0375" w:rsidP="000C0375">
      <w:pPr>
        <w:numPr>
          <w:ilvl w:val="0"/>
          <w:numId w:val="131"/>
        </w:numPr>
        <w:spacing w:after="0" w:line="240" w:lineRule="auto"/>
        <w:jc w:val="left"/>
      </w:pPr>
      <w:r>
        <w:t>Létszámazonos mérkőzésjátékok változatos szabálymódosításokkal</w:t>
      </w:r>
    </w:p>
    <w:p w14:paraId="573FF25B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4B417AE7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Röplabda</w:t>
      </w:r>
    </w:p>
    <w:p w14:paraId="2A14D4B3" w14:textId="77777777" w:rsidR="000C0375" w:rsidRDefault="000C0375" w:rsidP="000C03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labda nélküli alaphelyzet, valamint az érkező labdához történő helyezkedés tudatosítása</w:t>
      </w:r>
    </w:p>
    <w:p w14:paraId="7C309643" w14:textId="77777777" w:rsidR="000C0375" w:rsidRDefault="000C0375" w:rsidP="000C03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kosárérintés, az alkarérintés, az alsó egyenes nyitás jellegzetes mozgásdinamikájának elsajátítása egyéni és páros gyakorlatokban</w:t>
      </w:r>
    </w:p>
    <w:p w14:paraId="6F01943A" w14:textId="77777777" w:rsidR="000C0375" w:rsidRDefault="000C0375" w:rsidP="000C03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Kisjátékokban (2-2, 3-3, 4-4) a nyitásfogadás, feladás elsajátításával törekvés a három érintéssel történő játékra könnyített feltételek mellett</w:t>
      </w:r>
    </w:p>
    <w:p w14:paraId="2AA07A12" w14:textId="77777777" w:rsidR="000C0375" w:rsidRDefault="000C0375" w:rsidP="000C03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Helyezkedési módok megismerése a különböző csapatlétszámú játékokban</w:t>
      </w:r>
    </w:p>
    <w:p w14:paraId="6977C7E6" w14:textId="77777777" w:rsidR="000C0375" w:rsidRDefault="000C0375" w:rsidP="000C03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Forgásszabály alkalmazása</w:t>
      </w:r>
    </w:p>
    <w:p w14:paraId="333CA7B6" w14:textId="77777777" w:rsidR="000C0375" w:rsidRDefault="000C0375" w:rsidP="000C0375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csapattársak közötti kommunikáció jelentőségének tudatosítása az eredményes játék érdekében</w:t>
      </w:r>
    </w:p>
    <w:p w14:paraId="38FAACD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3C55EAB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Labdarúgás</w:t>
      </w:r>
    </w:p>
    <w:p w14:paraId="45CD8031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labda nélküli technikai elemek, mint a mély súlyponti helyzetben történő elindulások, megállások, irányváltoztatások, támadó és védő alapmozgások ismerete, alkalmazása a játék folyamatában</w:t>
      </w:r>
    </w:p>
    <w:p w14:paraId="77BBA8DF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Labdavezetések és labdaátadások gyakorlása a lábfej különböző részeivel, laposan és levegőben érkező labdák átvételének alkalmazása talppal, belsővel</w:t>
      </w:r>
    </w:p>
    <w:p w14:paraId="754A6161" w14:textId="2FD530AA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Alakzattartással történő labdás koordinációs passzgyakorlatok</w:t>
      </w:r>
    </w:p>
    <w:p w14:paraId="4186B582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Rúgások gyakorlása célba belső csüddel, teljes csüddel, állított labdával, mozgásból, a futással megegyező irányból, oldalról és szemből érkező labdával</w:t>
      </w:r>
    </w:p>
    <w:p w14:paraId="67EE0C06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labda nélküli támadó szerepek (helyezkedési módok) megismerése 2-0-ás, 3-0-ás gyakorlási helyzetekben</w:t>
      </w:r>
    </w:p>
    <w:p w14:paraId="32502D2E" w14:textId="18BCBE3A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különböző védőszerepek megismerése (pas</w:t>
      </w:r>
      <w:r w:rsidR="00952B6C">
        <w:t>s</w:t>
      </w:r>
      <w:r>
        <w:t>zsávok lezárása, optimális távolságtartás a támadótól, célfelülethez igazított helyezkedés)</w:t>
      </w:r>
    </w:p>
    <w:p w14:paraId="48E1FFDF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Kényszerítő átadások gyakorlása 2-0-ás taktikai helyzetben</w:t>
      </w:r>
    </w:p>
    <w:p w14:paraId="2121F6C4" w14:textId="1C87A425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Változatos alakú, méretű pályán az 1-1 és 2-2 elleni játékszituációk védő és támadó szerepeinek gyakorlása különböző méretű, elhelyezkedésű, számú célfelületre, a labda méretének, anyagának változtatásával</w:t>
      </w:r>
    </w:p>
    <w:p w14:paraId="2F046E22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2-1, 3-1 elleni emberelőnyös kisjátékokban a támadó játékosok együttműködésének, a védő játékosok helyezkedésének gyakorlása</w:t>
      </w:r>
    </w:p>
    <w:p w14:paraId="5801D947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Létszámazonos kisjátékok és mérkőzésjátékok változatos szabályokkal</w:t>
      </w:r>
    </w:p>
    <w:p w14:paraId="59F96B35" w14:textId="77777777" w:rsidR="000C0375" w:rsidRDefault="000C0375" w:rsidP="000C0375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kapus alaphelyzet kialakítása, guruló, félmagas és magas ívelt labdák elfogása. Kigurítás, kidobás, kirúgás gyakorlása állított, lepattintott labdával</w:t>
      </w:r>
    </w:p>
    <w:p w14:paraId="5092B81B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27ADB435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Floorball</w:t>
      </w:r>
    </w:p>
    <w:p w14:paraId="4DE72B45" w14:textId="77777777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Labda nélküli technikai elemek, mint az alapállás, a helyes ütőfogás, ütővel való haladás, indulások-megállások, cselezések irányváltoztatással elsajátítása</w:t>
      </w:r>
    </w:p>
    <w:p w14:paraId="3873E3FD" w14:textId="77777777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Labdabiztonságot növelő gyakorlatok</w:t>
      </w:r>
    </w:p>
    <w:p w14:paraId="50FE264B" w14:textId="77091CEB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Labda</w:t>
      </w:r>
      <w:r w:rsidR="00952B6C">
        <w:t xml:space="preserve"> </w:t>
      </w:r>
      <w:r>
        <w:t>terelése egyenes vonalban és irányváltoztatással</w:t>
      </w:r>
    </w:p>
    <w:p w14:paraId="410FECBA" w14:textId="77777777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Labdaütések palánkra és társnak</w:t>
      </w:r>
    </w:p>
    <w:p w14:paraId="1AF9817A" w14:textId="77777777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Lövések és húzások közötti különbség megéreztetése</w:t>
      </w:r>
    </w:p>
    <w:p w14:paraId="70E8D9FE" w14:textId="77777777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Folyamatos labdaátadások társnak</w:t>
      </w:r>
    </w:p>
    <w:p w14:paraId="2FFFD9B7" w14:textId="77777777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Kapura lövések helyből, labdavezetésből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>és kapott labdából</w:t>
      </w:r>
    </w:p>
    <w:p w14:paraId="054FFF73" w14:textId="77777777" w:rsidR="000C0375" w:rsidRDefault="000C0375" w:rsidP="000C037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Kapus alaphelyzetének kialakítása, kapura lőtt labdák védése nagypályán kézzel, kispályán állásban ütővel, lábbal, féltérdelő pozícióból ütővel, lábbal</w:t>
      </w:r>
    </w:p>
    <w:p w14:paraId="17C748C6" w14:textId="58451D0C" w:rsidR="000C0375" w:rsidRDefault="000C0375" w:rsidP="00BD56A6">
      <w:pPr>
        <w:numPr>
          <w:ilvl w:val="0"/>
          <w:numId w:val="58"/>
        </w:numPr>
        <w:spacing w:after="240" w:line="240" w:lineRule="auto"/>
      </w:pPr>
      <w:r>
        <w:t>1-1, 2</w:t>
      </w:r>
      <w:r w:rsidR="00952B6C">
        <w:t>-</w:t>
      </w:r>
      <w:r>
        <w:t>1 elleni kisjátékok, a támadójátékosok együttműködése és a védőjátékos helyezkedésének gyakorlása</w:t>
      </w:r>
    </w:p>
    <w:p w14:paraId="533FA560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4BB83EB9" w14:textId="646D02A9" w:rsidR="000C0375" w:rsidRDefault="00952B6C" w:rsidP="0001603E">
      <w:pPr>
        <w:pBdr>
          <w:top w:val="nil"/>
          <w:left w:val="nil"/>
          <w:bottom w:val="nil"/>
          <w:right w:val="nil"/>
          <w:between w:val="nil"/>
        </w:pBdr>
      </w:pPr>
      <w:r>
        <w:t>k</w:t>
      </w:r>
      <w:r w:rsidR="000C0375">
        <w:t>étszer indulás, lépéshiba, alsó egyenes nyitás</w:t>
      </w:r>
      <w:r>
        <w:t xml:space="preserve">, </w:t>
      </w:r>
      <w:r w:rsidR="000C0375">
        <w:t xml:space="preserve">védőérintés, támadóérintés, állásrend, röplabda </w:t>
      </w:r>
      <w:r>
        <w:t>–</w:t>
      </w:r>
      <w:r w:rsidR="000C0375">
        <w:t xml:space="preserve"> forgás, hosszú- és rövidindulás, egy-és kétütemű megállás, sarkazás, indulócsel, fektetett dobás, labda fedezése, bedobás, szabaddobás, szabadrúgás, büntetődobás, büntetőrúgás, alakzattartásos passzgyakorlat, </w:t>
      </w:r>
      <w:r w:rsidR="000C0375">
        <w:rPr>
          <w:sz w:val="23"/>
          <w:szCs w:val="23"/>
        </w:rPr>
        <w:t xml:space="preserve">alakzatbontó és alakzattartó helyezkedés, kényszerítő átadás, </w:t>
      </w:r>
      <w:r w:rsidR="000C0375">
        <w:t xml:space="preserve">területvédekezés, emberfogás, egykezes tolt átadás, páros és hármas lefutás, floorball </w:t>
      </w:r>
      <w:r>
        <w:t>–</w:t>
      </w:r>
      <w:r w:rsidR="000C0375">
        <w:t xml:space="preserve"> ütőfogás, labdahúzás és </w:t>
      </w:r>
      <w:r>
        <w:t>-</w:t>
      </w:r>
      <w:r w:rsidR="000C0375">
        <w:t>lövés, kapuelőtér</w:t>
      </w:r>
    </w:p>
    <w:p w14:paraId="62FD3633" w14:textId="1904A5C6" w:rsidR="000C0375" w:rsidRDefault="000C0375" w:rsidP="00BD56A6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különböző mozgásszervi elváltozással, illetve belgyógyászati betegséggel rendelkező tanulók megismerkednek a sportjátékok adaptált formáival. A megismert sportjátékok adekvát alkalmazása elősegíti a rendszeres testedzés beépítését a mindennapi életbe, az egészségi állapot és a teljesítőképesség pozitív irányú megváltozását. A gyógytestnevelés-óra keretében a sportjátékok rekreációs lehetőségként és az élethosszig tartó fizikai aktivitásra való felkészülés részeként jelennek meg.</w:t>
      </w:r>
    </w:p>
    <w:p w14:paraId="27153ADD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Testnevelési és népi játékok</w:t>
      </w:r>
    </w:p>
    <w:p w14:paraId="747FFF2F" w14:textId="522AA46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 xml:space="preserve">Javasolt óraszám: </w:t>
      </w:r>
      <w:r>
        <w:rPr>
          <w:rFonts w:ascii="Cambria" w:eastAsia="Cambria" w:hAnsi="Cambria" w:cs="Cambria"/>
          <w:b/>
        </w:rPr>
        <w:t>34 óra</w:t>
      </w:r>
      <w:r w:rsidR="00DD007D">
        <w:rPr>
          <w:rFonts w:ascii="Cambria" w:eastAsia="Cambria" w:hAnsi="Cambria" w:cs="Cambria"/>
          <w:b/>
        </w:rPr>
        <w:t xml:space="preserve"> (5. o. 5+12 tanóra, 6. o. 5+12 tanóra)</w:t>
      </w:r>
    </w:p>
    <w:p w14:paraId="46FA89F2" w14:textId="77777777" w:rsidR="00F97F00" w:rsidRDefault="00F97F00" w:rsidP="00F97F00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148ADD83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2E60A0D7" w14:textId="77777777" w:rsidR="00F97F00" w:rsidRPr="00157A13" w:rsidRDefault="00F97F00" w:rsidP="00F97F00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rajttechnikákat a játékok, a versengések és a versenyek közben készségszinten használja;</w:t>
      </w:r>
    </w:p>
    <w:p w14:paraId="4C071F10" w14:textId="77777777" w:rsidR="00F97F00" w:rsidRPr="00157A13" w:rsidRDefault="00F97F00" w:rsidP="00F97F00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 w:rsidRPr="00157A13">
        <w:t>a testnevelési és sportjáték közben célszerű, hatékony játék- és együttműködési készséggel rendelkezik;</w:t>
      </w:r>
    </w:p>
    <w:p w14:paraId="483F832D" w14:textId="77777777" w:rsidR="00F97F00" w:rsidRPr="004E27AC" w:rsidRDefault="00F97F00" w:rsidP="00F97F00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játékvezetésre.</w:t>
      </w:r>
    </w:p>
    <w:p w14:paraId="4798316F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4AD523B" w14:textId="77777777" w:rsidR="00F97F00" w:rsidRPr="00157A13" w:rsidRDefault="00F97F00" w:rsidP="00F97F00">
      <w:pPr>
        <w:numPr>
          <w:ilvl w:val="0"/>
          <w:numId w:val="137"/>
        </w:numPr>
        <w:spacing w:after="0"/>
      </w:pPr>
      <w:r w:rsidRPr="00157A13">
        <w:t>a sportjátékok előkészítő kisjátékaiban tudatosan és célszerűen alkalmazza a technikai és taktikai elemeket;</w:t>
      </w:r>
    </w:p>
    <w:p w14:paraId="753B2D54" w14:textId="5EC6990A" w:rsidR="00F97F00" w:rsidRPr="00F97F00" w:rsidRDefault="00F97F00" w:rsidP="00F97F00">
      <w:pPr>
        <w:numPr>
          <w:ilvl w:val="0"/>
          <w:numId w:val="137"/>
        </w:numPr>
        <w:ind w:left="714" w:hanging="357"/>
      </w:pPr>
      <w:r w:rsidRPr="00157A13">
        <w:lastRenderedPageBreak/>
        <w:t>a tanult testnevelési és népi játékok mellett folyamatosan, jól koordináltan végzi a választott sportjátékokat.</w:t>
      </w:r>
    </w:p>
    <w:p w14:paraId="35107609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018ABBFE" w14:textId="6C167842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425AAF74" w14:textId="6B2C9CF6" w:rsidR="000C0375" w:rsidRDefault="000C0375" w:rsidP="0001603E">
      <w:pPr>
        <w:pStyle w:val="Listaszerbekezds"/>
      </w:pPr>
      <w:r>
        <w:t>A testnevelési játékok baleset</w:t>
      </w:r>
      <w:r w:rsidR="00A13DA5">
        <w:t>-</w:t>
      </w:r>
      <w:r>
        <w:t>megelőzési szabályainak tudatosítása, következetes betartása</w:t>
      </w:r>
    </w:p>
    <w:p w14:paraId="2C09C71D" w14:textId="77777777" w:rsidR="000C0375" w:rsidRDefault="000C0375" w:rsidP="0001603E">
      <w:pPr>
        <w:pStyle w:val="Listaszerbekezds"/>
      </w:pPr>
      <w:r>
        <w:t>A figyelemmegosztást igénylő egyszerű fogó- és futójátékokban (pl. keresztező fogó, mozgásutánzó fogók, labdavezetéses fogók) a teljes játékteret felölelő mozgásútvonalak kialakítása, az üres területek felismerése, a játéktér határainak érzékelése</w:t>
      </w:r>
    </w:p>
    <w:p w14:paraId="0E287DE7" w14:textId="39BE354B" w:rsidR="000C0375" w:rsidRDefault="000C0375" w:rsidP="0001603E">
      <w:pPr>
        <w:pStyle w:val="Listaszerbekezds"/>
      </w:pPr>
      <w:r>
        <w:t>A tanulók fokozott kreativitására</w:t>
      </w:r>
      <w:r w:rsidR="00373FE5">
        <w:t xml:space="preserve">, </w:t>
      </w:r>
      <w:r>
        <w:t>együttműködésre épülő, összetett kimentési módokat megvalósító fogójátékok gyakorlása</w:t>
      </w:r>
    </w:p>
    <w:p w14:paraId="4272BCA4" w14:textId="77777777" w:rsidR="000C0375" w:rsidRDefault="000C0375" w:rsidP="0001603E">
      <w:pPr>
        <w:pStyle w:val="Listaszerbekezds"/>
      </w:pPr>
      <w:r>
        <w:t>Labdás manipulatív mozgásformákkal (pl. labdavezetés) megvalósuló dinamikus és statikus akadályokat felhasználó fogó- és futójátékokban az irányváltoztatások, az elindulások-megállások, cselezések ütközés nélküli megvalósítása</w:t>
      </w:r>
    </w:p>
    <w:p w14:paraId="46BBC27C" w14:textId="77777777" w:rsidR="000C0375" w:rsidRDefault="000C0375" w:rsidP="0001603E">
      <w:pPr>
        <w:pStyle w:val="Listaszerbekezds"/>
      </w:pPr>
      <w:r>
        <w:t>A labdával és egyéb eszközökkel történő manipulatív mozgásformák gyakoroltatása egyénileg, párban és csoportokban, a mozgásvégrehajtás hibaszázalékának csökkentésére törekedve, időkényszer bekapcsolásával</w:t>
      </w:r>
    </w:p>
    <w:p w14:paraId="2C20DFE5" w14:textId="77777777" w:rsidR="000C0375" w:rsidRDefault="000C0375" w:rsidP="0001603E">
      <w:pPr>
        <w:pStyle w:val="Listaszerbekezds"/>
      </w:pPr>
      <w:r>
        <w:t>1-1 elleni játékhelyzetek kialakítására épülő testnevelési játékok gyakorlása</w:t>
      </w:r>
    </w:p>
    <w:p w14:paraId="043A2DA9" w14:textId="77777777" w:rsidR="000C0375" w:rsidRDefault="000C0375" w:rsidP="0001603E">
      <w:pPr>
        <w:pStyle w:val="Listaszerbekezds"/>
      </w:pPr>
      <w:r>
        <w:t>Statikus és dinamikus célfelületek eltalálására törekvő, a sportjátékok speciális mozgástartalmaira épülő dobások, rúgások, ütések változatos tömegű és méretű eszközöket felhasználva, egyéni és csapatjátékokban</w:t>
      </w:r>
    </w:p>
    <w:p w14:paraId="46F65B3A" w14:textId="510F4B59" w:rsidR="000C0375" w:rsidRDefault="000C0375" w:rsidP="0001603E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741687B3" w14:textId="77777777" w:rsidR="000C0375" w:rsidRDefault="000C0375" w:rsidP="0001603E">
      <w:pPr>
        <w:pStyle w:val="Listaszerbekezds"/>
      </w:pPr>
      <w:r>
        <w:t>Az egyszerű és választásos reakcióidőt fejlesztő páros és csoportos versengések alkalmazása</w:t>
      </w:r>
    </w:p>
    <w:p w14:paraId="1F60D0BF" w14:textId="77777777" w:rsidR="000C0375" w:rsidRDefault="000C0375" w:rsidP="0001603E">
      <w:pPr>
        <w:pStyle w:val="Listaszerbekezds"/>
      </w:pPr>
      <w:r>
        <w:t>A logikai, algoritmikus és egyéb problémamegoldó gondolkodást igénylő mozgásos játékok gyakorlása (pl. amőba váltóversenyben)</w:t>
      </w:r>
    </w:p>
    <w:p w14:paraId="6034E675" w14:textId="77777777" w:rsidR="000C0375" w:rsidRDefault="000C0375" w:rsidP="0001603E">
      <w:pPr>
        <w:pStyle w:val="Listaszerbekezds"/>
      </w:pPr>
      <w:r>
        <w:t>A támadó és védő szerepek alkalmazását elősegítő páros és csoportos versengések</w:t>
      </w:r>
    </w:p>
    <w:p w14:paraId="687A03BF" w14:textId="77777777" w:rsidR="000C0375" w:rsidRDefault="000C0375" w:rsidP="0001603E">
      <w:pPr>
        <w:pStyle w:val="Listaszerbekezds"/>
      </w:pPr>
      <w:r>
        <w:t>Célfelületre törekvő emberfölényes és létszámazonos pontszerző kisjátékokban a támadó szerepek gyakorlása, a védőtől való elszakadás gyors iram- és irányváltásokkal</w:t>
      </w:r>
    </w:p>
    <w:p w14:paraId="2BEEB026" w14:textId="77777777" w:rsidR="000C0375" w:rsidRDefault="000C0375" w:rsidP="0001603E">
      <w:pPr>
        <w:pStyle w:val="Listaszerbekezds"/>
      </w:pPr>
      <w:r>
        <w:t>Célfelületre törekvő emberfölényes és létszámazonos pontszerző kisjátékokban a védő szerepek gyakorlása (a passzsávok lezárása, a labdás emberrel szembeni védekezés, az emberfogás alapjai, a célfelület védelme)</w:t>
      </w:r>
    </w:p>
    <w:p w14:paraId="7EE85BA5" w14:textId="77777777" w:rsidR="000C0375" w:rsidRDefault="000C0375" w:rsidP="0001603E">
      <w:pPr>
        <w:pStyle w:val="Listaszerbekezds"/>
      </w:pPr>
      <w:r>
        <w:t>A tartó- és mozgatórendszer izomzatának erősítése, kúszásokat, mászásokat, statikus helyzeteket tartalmazó váltó- és sorversenyekkel, futó- és fogójátékokkal</w:t>
      </w:r>
    </w:p>
    <w:p w14:paraId="3310D1D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608A71D" w14:textId="3A90A2BC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Néptánc </w:t>
      </w:r>
      <w:r w:rsidR="00373FE5">
        <w:t>–</w:t>
      </w:r>
      <w:r>
        <w:t xml:space="preserve"> szabadon választható</w:t>
      </w:r>
    </w:p>
    <w:p w14:paraId="64FFD2BC" w14:textId="77777777" w:rsidR="000C0375" w:rsidRDefault="000C0375" w:rsidP="0001603E">
      <w:pPr>
        <w:pStyle w:val="Listaszerbekezds"/>
      </w:pPr>
      <w:r>
        <w:t>A táncos motívumok összefűzése adott ritmusképletek interpretálásával</w:t>
      </w:r>
    </w:p>
    <w:p w14:paraId="45444FE9" w14:textId="77777777" w:rsidR="000C0375" w:rsidRDefault="000C0375" w:rsidP="0001603E">
      <w:pPr>
        <w:pStyle w:val="Listaszerbekezds"/>
      </w:pPr>
      <w:r>
        <w:t>Mozgásmemória fejlesztése hosszabb motívumsorok betanulásával, végrehajtásával</w:t>
      </w:r>
    </w:p>
    <w:p w14:paraId="68BA80C6" w14:textId="14DA48E2" w:rsidR="000C0375" w:rsidRDefault="000C0375" w:rsidP="0001603E">
      <w:pPr>
        <w:pStyle w:val="Listaszerbekezds"/>
      </w:pPr>
      <w:r>
        <w:t>Dunai táncdialektus</w:t>
      </w:r>
      <w:r w:rsidR="00682C1B">
        <w:t>ból</w:t>
      </w:r>
      <w:r>
        <w:t xml:space="preserve"> választott csárdás, ugrós és verbunk táncok mozgáselemeinek, kulturális értékeinek megismerése</w:t>
      </w:r>
    </w:p>
    <w:p w14:paraId="361233AD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73554A2A" w14:textId="1D8AE824" w:rsidR="000C0375" w:rsidRDefault="00373FE5" w:rsidP="0001603E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</w:t>
      </w:r>
      <w:r w:rsidR="000C0375">
        <w:rPr>
          <w:color w:val="000000"/>
        </w:rPr>
        <w:t>aza és szoros emberfogás</w:t>
      </w:r>
      <w:r>
        <w:rPr>
          <w:color w:val="000000"/>
        </w:rPr>
        <w:t xml:space="preserve">, </w:t>
      </w:r>
      <w:r w:rsidR="000C0375">
        <w:rPr>
          <w:color w:val="000000"/>
        </w:rPr>
        <w:t>szélességi mozgás, mély</w:t>
      </w:r>
      <w:r w:rsidR="000C0375">
        <w:t>ségi mozgás, elszakadás a védőtől, célfelület védelme, algoritmikus gondolkodás, ütempassz, testcsel</w:t>
      </w:r>
    </w:p>
    <w:p w14:paraId="68996660" w14:textId="4E659EAC" w:rsidR="000C0375" w:rsidRDefault="000C0375" w:rsidP="00BD56A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E75B5"/>
          <w:sz w:val="20"/>
          <w:szCs w:val="20"/>
        </w:rPr>
      </w:pPr>
      <w:r>
        <w:rPr>
          <w:rFonts w:ascii="Cambria" w:eastAsia="Cambria" w:hAnsi="Cambria" w:cs="Cambria"/>
          <w:b/>
          <w:color w:val="0070C0"/>
        </w:rPr>
        <w:lastRenderedPageBreak/>
        <w:t>A gyógytestnevelés-órák</w:t>
      </w:r>
      <w:r>
        <w:rPr>
          <w:color w:val="000000"/>
        </w:rPr>
        <w:t xml:space="preserve"> keretében 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teljesítőképesség, a testedzéssel kapcsolatos attitűd pozitív irányú megváltozását.</w:t>
      </w:r>
    </w:p>
    <w:p w14:paraId="5FF96AEE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Témakör:</w:t>
      </w:r>
      <w:r>
        <w:rPr>
          <w:rFonts w:ascii="Cambria" w:eastAsia="Cambria" w:hAnsi="Cambria" w:cs="Cambria"/>
          <w:b/>
          <w:sz w:val="24"/>
          <w:szCs w:val="24"/>
        </w:rPr>
        <w:t xml:space="preserve"> Önvédelmi és küzdősportok</w:t>
      </w:r>
    </w:p>
    <w:p w14:paraId="7E88288A" w14:textId="2723C215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 xml:space="preserve">Javasolt óraszám: </w:t>
      </w:r>
      <w:r>
        <w:rPr>
          <w:rFonts w:ascii="Cambria" w:eastAsia="Cambria" w:hAnsi="Cambria" w:cs="Cambria"/>
          <w:b/>
        </w:rPr>
        <w:t>40 óra</w:t>
      </w:r>
      <w:r w:rsidR="00DD007D">
        <w:rPr>
          <w:rFonts w:ascii="Cambria" w:eastAsia="Cambria" w:hAnsi="Cambria" w:cs="Cambria"/>
          <w:b/>
        </w:rPr>
        <w:t xml:space="preserve"> (5. o. 8+12 tanóra, 6. o. 8+12 tanóra)</w:t>
      </w:r>
    </w:p>
    <w:p w14:paraId="6B22EB1D" w14:textId="77777777" w:rsidR="00F97F00" w:rsidRDefault="00F97F00" w:rsidP="00F97F00">
      <w:pPr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35A2B7F7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E783F18" w14:textId="77777777" w:rsidR="00F97F00" w:rsidRPr="004E27AC" w:rsidRDefault="00F97F00" w:rsidP="00F97F0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játékvezetésre.</w:t>
      </w:r>
    </w:p>
    <w:p w14:paraId="261956AF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51F3EAF" w14:textId="77777777" w:rsidR="00F97F00" w:rsidRPr="00157A13" w:rsidRDefault="00F97F00" w:rsidP="00F97F00">
      <w:pPr>
        <w:numPr>
          <w:ilvl w:val="0"/>
          <w:numId w:val="62"/>
        </w:numPr>
        <w:spacing w:after="0"/>
      </w:pPr>
      <w:r w:rsidRPr="00157A13">
        <w:t>a küzdő jellegű feladatokban életkorának megfelelő asszertivitást mutatva tudatosan és célszerűen alkalmazza a támadó és védő szerepeknek megfelelő technikai és taktikai elemeket;</w:t>
      </w:r>
    </w:p>
    <w:p w14:paraId="54FC7F5A" w14:textId="71460B1D" w:rsidR="00F97F00" w:rsidRPr="00F97F00" w:rsidRDefault="00F97F00" w:rsidP="00F97F00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7A13">
        <w:t>a tanári irányítást követve, a mozgás sebességét növelve hajt végre önvédelmi fogásokat, ütéseket, rúgásokat, védéseket és ellentámadásokat.</w:t>
      </w:r>
    </w:p>
    <w:p w14:paraId="34586979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1B0F1C4C" w14:textId="4A1C2230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2DBD5AFD" w14:textId="77777777" w:rsidR="000C0375" w:rsidRDefault="000C0375" w:rsidP="0001603E">
      <w:pPr>
        <w:pStyle w:val="Listaszerbekezds"/>
      </w:pPr>
      <w:r>
        <w:t>A küzdő jellegű feladatok balesetvédelmi szabályainak következetes betartása</w:t>
      </w:r>
    </w:p>
    <w:p w14:paraId="54586B68" w14:textId="2B2D9A5C" w:rsidR="000C0375" w:rsidRDefault="000C0375" w:rsidP="0001603E">
      <w:pPr>
        <w:pStyle w:val="Listaszerbekezds"/>
      </w:pPr>
      <w:r>
        <w:t xml:space="preserve">Küzdőjátékok közben </w:t>
      </w:r>
      <w:r w:rsidRPr="00BD56A6">
        <w:t>a</w:t>
      </w:r>
      <w:r>
        <w:t xml:space="preserve"> tervszerű gondolkodás és </w:t>
      </w:r>
      <w:r w:rsidR="00373FE5">
        <w:t xml:space="preserve">a </w:t>
      </w:r>
      <w:r>
        <w:t xml:space="preserve">kreativitás, </w:t>
      </w:r>
      <w:r w:rsidR="00373FE5">
        <w:t xml:space="preserve">a </w:t>
      </w:r>
      <w:r>
        <w:t>hatékony problémamegoldás fejlesztése</w:t>
      </w:r>
    </w:p>
    <w:p w14:paraId="5F1D6A44" w14:textId="29E12651" w:rsidR="000C0375" w:rsidRDefault="000C0375" w:rsidP="0001603E">
      <w:pPr>
        <w:pStyle w:val="Listaszerbekezds"/>
      </w:pPr>
      <w:r>
        <w:t>A küzdőfeladatokban az életkornak megfelelő asszertivitás kialakítása a társak iránti tisztelet és tolerancia megtartása mellett</w:t>
      </w:r>
    </w:p>
    <w:p w14:paraId="0682ABB7" w14:textId="43EAFA80" w:rsidR="000C0375" w:rsidRDefault="000C0375" w:rsidP="0001603E">
      <w:pPr>
        <w:pStyle w:val="Listaszerbekezds"/>
      </w:pPr>
      <w:r>
        <w:t>Az állásban és egyéb kiinduló</w:t>
      </w:r>
      <w:r w:rsidR="007C53C1">
        <w:t xml:space="preserve"> </w:t>
      </w:r>
      <w:r>
        <w:t>helyzetekben végrehajtható, a reakcióidőt, a gyorsaságot, az egyensúlyérzéket, az erőt fejlesztő társérintés nélküli páros, csoportos és csapat jellegű eszköz nélküli és eszközös küzdőjátékok, játékos feladatmegoldások szabálykövető végrehajtása</w:t>
      </w:r>
    </w:p>
    <w:p w14:paraId="5E024C5E" w14:textId="3D87AFFE" w:rsidR="000C0375" w:rsidRDefault="000C0375" w:rsidP="0001603E">
      <w:pPr>
        <w:pStyle w:val="Listaszerbekezds"/>
      </w:pPr>
      <w:r>
        <w:t>A küzdőjátékokban jellemző támadó és védő szerepek gyakorlását elősegítő, a gyorsaságot, az egyszerű reagálási képességet, az egyensúlyérzéket fejlesztő páros, csoportos és csapat jellegű feladatmegoldások alkalmazása társérintés bekapcsolásával</w:t>
      </w:r>
    </w:p>
    <w:p w14:paraId="19389787" w14:textId="77777777" w:rsidR="000C0375" w:rsidRDefault="000C0375" w:rsidP="0001603E">
      <w:pPr>
        <w:pStyle w:val="Listaszerbekezds"/>
      </w:pPr>
      <w:r>
        <w:t>A küzdelem tanult technikai elemeinek tudatos alkalmazása</w:t>
      </w:r>
    </w:p>
    <w:p w14:paraId="2B19E6AB" w14:textId="77777777" w:rsidR="000C0375" w:rsidRDefault="000C0375" w:rsidP="0001603E">
      <w:pPr>
        <w:pStyle w:val="Listaszerbekezds"/>
      </w:pPr>
      <w:r>
        <w:t>A fizikai kontaktussal, a társ erőkifejtésének érzékelésével, annak legyőzési szándékával kapcsolatos egyszerű húzásokra, tolásokra, ütésekre, rúgásokra épülő páros küzdőjátékok képességfejlesztő célú alkalmazása</w:t>
      </w:r>
    </w:p>
    <w:p w14:paraId="1BB2F2AF" w14:textId="77777777" w:rsidR="000C0375" w:rsidRDefault="000C0375" w:rsidP="0001603E">
      <w:pPr>
        <w:pStyle w:val="Listaszerbekezds"/>
      </w:pPr>
      <w:r>
        <w:t>Egy- és kétkezes lefogások (csuklófogás, átkarolás, fojtás, hajfogás) elleni védekező mozgások gyakorlása</w:t>
      </w:r>
    </w:p>
    <w:p w14:paraId="3B14DEC5" w14:textId="77777777" w:rsidR="000C0375" w:rsidRDefault="000C0375" w:rsidP="0001603E">
      <w:pPr>
        <w:pStyle w:val="Listaszerbekezds"/>
      </w:pPr>
      <w:r>
        <w:t>Eszköz-, majd társemelés technikájának elsajátítása (egyenes derék, lábbal emelés)</w:t>
      </w:r>
    </w:p>
    <w:p w14:paraId="2AB2F213" w14:textId="77777777" w:rsidR="000C0375" w:rsidRDefault="000C0375" w:rsidP="0001603E">
      <w:pPr>
        <w:pStyle w:val="Listaszerbekezds"/>
      </w:pPr>
      <w:r>
        <w:t>Az eséstechnikák vezető műveleteinek, baleset-megelőzést szolgáló legfontosabb technikai mozzanatainak elméleti tudatosítása</w:t>
      </w:r>
    </w:p>
    <w:p w14:paraId="2DFD99D2" w14:textId="77777777" w:rsidR="000C0375" w:rsidRDefault="000C0375" w:rsidP="0001603E">
      <w:pPr>
        <w:pStyle w:val="Listaszerbekezds"/>
      </w:pPr>
      <w:r>
        <w:t>Előre, hátra és oldalra történő esések gyakorlása fokozatosan emelkedő súlyponti helyzetből indítva egyénileg, majd társakkal</w:t>
      </w:r>
    </w:p>
    <w:p w14:paraId="7502DBBC" w14:textId="77777777" w:rsidR="000C0375" w:rsidRDefault="000C0375" w:rsidP="0001603E">
      <w:pPr>
        <w:pStyle w:val="Listaszerbekezds"/>
      </w:pPr>
      <w:r>
        <w:lastRenderedPageBreak/>
        <w:t>Oldalra esés technikájának elsajátítása oldalterpeszállásból indulva mindkét irányba</w:t>
      </w:r>
    </w:p>
    <w:p w14:paraId="09B4C252" w14:textId="061D88B9" w:rsidR="000C0375" w:rsidRDefault="000C0375" w:rsidP="0001603E">
      <w:pPr>
        <w:pStyle w:val="Listaszerbekezds"/>
      </w:pPr>
      <w:r>
        <w:t>Egy választott küzdősport korosztály</w:t>
      </w:r>
      <w:r w:rsidR="00354299">
        <w:t>-</w:t>
      </w:r>
      <w:r>
        <w:t>specifikus alaptechnikájának és elméleti ismereteinek elsajátítása</w:t>
      </w:r>
    </w:p>
    <w:p w14:paraId="768F838D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</w:p>
    <w:p w14:paraId="7AB6A82A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Birkózás</w:t>
      </w:r>
    </w:p>
    <w:p w14:paraId="4C5E3B7C" w14:textId="77777777" w:rsidR="000C0375" w:rsidRDefault="000C0375" w:rsidP="0001603E">
      <w:pPr>
        <w:pStyle w:val="ptty"/>
      </w:pPr>
      <w:r>
        <w:t>A birkózásban használatos különböző fogásmódok megismerése (kapocsfogás, tenyérbefogás, csuklófogás, alkarfogás, könyökfogás)</w:t>
      </w:r>
    </w:p>
    <w:p w14:paraId="561CD0FF" w14:textId="4582FDC7" w:rsidR="000C0375" w:rsidRDefault="000C0375" w:rsidP="0001603E">
      <w:pPr>
        <w:pStyle w:val="ptty"/>
      </w:pPr>
      <w:r>
        <w:t>A gerincoszlop mozgékonyságát</w:t>
      </w:r>
      <w:r w:rsidR="007C53C1">
        <w:t>,</w:t>
      </w:r>
      <w:r>
        <w:t xml:space="preserve"> a nyakizmok erejét növelő</w:t>
      </w:r>
      <w:r w:rsidR="007C53C1">
        <w:t>,</w:t>
      </w:r>
      <w:r>
        <w:t xml:space="preserve"> birkózásra előkészítő speciális hídgyakorlatok jártasság szintű végrehajtása</w:t>
      </w:r>
    </w:p>
    <w:p w14:paraId="2A8AB562" w14:textId="77777777" w:rsidR="000C0375" w:rsidRDefault="000C0375" w:rsidP="000C0375">
      <w:pPr>
        <w:numPr>
          <w:ilvl w:val="1"/>
          <w:numId w:val="72"/>
        </w:numPr>
        <w:spacing w:after="0"/>
      </w:pPr>
      <w:r>
        <w:t>Hanyatt fekvésből felhidalás kéz segítségével, majd anélkül</w:t>
      </w:r>
    </w:p>
    <w:p w14:paraId="265D35EA" w14:textId="14093FB2" w:rsidR="000C0375" w:rsidRDefault="000C0375" w:rsidP="000C0375">
      <w:pPr>
        <w:numPr>
          <w:ilvl w:val="1"/>
          <w:numId w:val="72"/>
        </w:numPr>
        <w:spacing w:after="0"/>
      </w:pPr>
      <w:r>
        <w:t>Hídban forgási k</w:t>
      </w:r>
      <w:r w:rsidR="00D45C77">
        <w:t>í</w:t>
      </w:r>
      <w:r>
        <w:t>sérletek</w:t>
      </w:r>
    </w:p>
    <w:p w14:paraId="60EA0628" w14:textId="77777777" w:rsidR="000C0375" w:rsidRDefault="000C0375" w:rsidP="000C0375">
      <w:pPr>
        <w:numPr>
          <w:ilvl w:val="1"/>
          <w:numId w:val="72"/>
        </w:numPr>
        <w:spacing w:after="0"/>
      </w:pPr>
      <w:r>
        <w:t>Hídból kifordulás fejtámaszba</w:t>
      </w:r>
    </w:p>
    <w:p w14:paraId="0CFB168F" w14:textId="77777777" w:rsidR="000C0375" w:rsidRDefault="000C0375" w:rsidP="000C0375">
      <w:pPr>
        <w:numPr>
          <w:ilvl w:val="1"/>
          <w:numId w:val="72"/>
        </w:numPr>
        <w:spacing w:after="0"/>
      </w:pPr>
      <w:r>
        <w:t>Hídba vetődés fejtámaszból társ segítségével</w:t>
      </w:r>
    </w:p>
    <w:p w14:paraId="179D2041" w14:textId="77777777" w:rsidR="000C0375" w:rsidRDefault="000C0375" w:rsidP="000C0375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Birkózó alapállás technikájának elsajátítása</w:t>
      </w:r>
    </w:p>
    <w:p w14:paraId="01EB08DA" w14:textId="77777777" w:rsidR="000C0375" w:rsidRDefault="000C0375" w:rsidP="000C0375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Birkózó alapfogásban (páros felkarfogás) társ tolása, majd húzása egyenes vonalban (előre-hátra)</w:t>
      </w:r>
    </w:p>
    <w:p w14:paraId="30BF3F41" w14:textId="77777777" w:rsidR="000C0375" w:rsidRDefault="000C0375" w:rsidP="000C0375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Grundbirkózás párokban, csoportban birkózó fogásban végrehajtott húzások-tolások alkalmazásával</w:t>
      </w:r>
    </w:p>
    <w:p w14:paraId="33EA72F6" w14:textId="19777074" w:rsidR="000C0375" w:rsidRDefault="000C0375" w:rsidP="000C0375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Állásban végrehajtható megfogások és szabadulások alaptechnikájának megismerése, gyakorlása a páros küzdelmekben</w:t>
      </w:r>
    </w:p>
    <w:p w14:paraId="444929C0" w14:textId="1621C911" w:rsidR="000C0375" w:rsidRDefault="000C0375" w:rsidP="000C0375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Mögé kerülés karberántással: támadó</w:t>
      </w:r>
      <w:r w:rsidR="007C53C1">
        <w:t xml:space="preserve"> </w:t>
      </w:r>
      <w:r>
        <w:t>és védekező technika</w:t>
      </w:r>
    </w:p>
    <w:p w14:paraId="45D3712F" w14:textId="77777777" w:rsidR="000C0375" w:rsidRDefault="000C0375" w:rsidP="000C0375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Mögé kerülés: könyökfelütéssel, kibújással</w:t>
      </w:r>
    </w:p>
    <w:p w14:paraId="5BA9E805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03700C1" w14:textId="77777777" w:rsidR="000C0375" w:rsidRDefault="000C0375" w:rsidP="000C037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Karate</w:t>
      </w:r>
    </w:p>
    <w:p w14:paraId="7924A608" w14:textId="77777777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Alapvető karateállások és testtartások megismerése</w:t>
      </w:r>
    </w:p>
    <w:p w14:paraId="0E026A69" w14:textId="77777777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Alapállásból helyváltoztatások előre és hátra rögzített kartartásokkal</w:t>
      </w:r>
    </w:p>
    <w:p w14:paraId="0DB8E808" w14:textId="77777777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Alapvető karateütések technikájának elsajátítása helyváltoztatás nélkül (egyenes ütés helyben, egyenes ütés az elöl lévő láb oldalán, egyenes ütés a hátul lévő láb oldalán)</w:t>
      </w:r>
    </w:p>
    <w:p w14:paraId="09AA42FE" w14:textId="292B4A1F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Oldalra csapás az ököl alsó részével és csapás az ökölháttal alapütések megismerése</w:t>
      </w:r>
    </w:p>
    <w:p w14:paraId="63D8B3B5" w14:textId="77777777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Az előre rúgás alaptechnikájának végrehajtása</w:t>
      </w:r>
    </w:p>
    <w:p w14:paraId="0B7311C1" w14:textId="7CC762E5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tanult ütések</w:t>
      </w:r>
      <w:r w:rsidR="007C53C1">
        <w:rPr>
          <w:color w:val="000000"/>
        </w:rPr>
        <w:t>,</w:t>
      </w:r>
      <w:r>
        <w:rPr>
          <w:color w:val="000000"/>
        </w:rPr>
        <w:t xml:space="preserve"> rúgások gyakorlása helyváltoztatás nélkül különböző karateállásokban, különböző magasságokba</w:t>
      </w:r>
    </w:p>
    <w:p w14:paraId="587CDB46" w14:textId="77777777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Alapvető védekező technikák elsajátítása helyben (az arc védése, a test, törzs védése, kétkezes védés, öv alatti terület védése, védés a tenyér élével)</w:t>
      </w:r>
    </w:p>
    <w:p w14:paraId="48F4F52E" w14:textId="0829F104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tanult ütések</w:t>
      </w:r>
      <w:r w:rsidR="007C53C1">
        <w:rPr>
          <w:color w:val="000000"/>
        </w:rPr>
        <w:t>,</w:t>
      </w:r>
      <w:r>
        <w:rPr>
          <w:color w:val="000000"/>
        </w:rPr>
        <w:t xml:space="preserve"> rúgások gyakorlása különböző magasságokba, helyváltoztatás közben</w:t>
      </w:r>
    </w:p>
    <w:p w14:paraId="786EBD00" w14:textId="5FC1A48F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kiinduló</w:t>
      </w:r>
      <w:r w:rsidR="007C53C1">
        <w:rPr>
          <w:color w:val="000000"/>
        </w:rPr>
        <w:t xml:space="preserve"> </w:t>
      </w:r>
      <w:r>
        <w:rPr>
          <w:color w:val="000000"/>
        </w:rPr>
        <w:t>helyzetből történő ötlépéses alapküzdelem mozgásanyagának megismerése, gyakorlása</w:t>
      </w:r>
    </w:p>
    <w:p w14:paraId="4B559A4B" w14:textId="77777777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Kata gyakorlatot előkészítő összefüggő gyakorlatlánc végrehajtása</w:t>
      </w:r>
    </w:p>
    <w:p w14:paraId="2E0CFB4D" w14:textId="4C0FE9D0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Egyszerű kézzel (fejre és testre irányuló egyenes ütés) és lábbal (testre irányuló egyenes rúgás) történő támadások biztonságos kontrollált végrehajtása és azok védése a megfelelő biztonságos végrehajtási távolság kialakításával</w:t>
      </w:r>
    </w:p>
    <w:p w14:paraId="43117A76" w14:textId="77777777" w:rsidR="000C0375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védekezés utáni ellentámadás praktikus és biztonságos végrehajtása mindkét oldalról</w:t>
      </w:r>
    </w:p>
    <w:p w14:paraId="1093D145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F6766FC" w14:textId="77777777" w:rsidR="00F41447" w:rsidRDefault="00F41447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CFF3B9" w14:textId="77777777" w:rsidR="000C0375" w:rsidRDefault="000C0375" w:rsidP="000C037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Dzsúdó</w:t>
      </w:r>
    </w:p>
    <w:p w14:paraId="71C5C7C3" w14:textId="77777777" w:rsidR="000C0375" w:rsidRPr="00761DE2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61DE2">
        <w:rPr>
          <w:color w:val="000000"/>
        </w:rPr>
        <w:t xml:space="preserve">Földharctechnikák, rézsútos (egyik kéz karra fog, másik kéz a nyaka alatt) </w:t>
      </w:r>
      <w:r>
        <w:rPr>
          <w:color w:val="000000"/>
        </w:rPr>
        <w:t>és oldalsó leszorítás technikák</w:t>
      </w:r>
      <w:r w:rsidRPr="00761DE2">
        <w:rPr>
          <w:color w:val="000000"/>
        </w:rPr>
        <w:t xml:space="preserve"> végrehajtása társon, valamint ezekből való szabadulások</w:t>
      </w:r>
    </w:p>
    <w:p w14:paraId="4B8D6F96" w14:textId="77777777" w:rsidR="000C0375" w:rsidRPr="00761DE2" w:rsidRDefault="000C0375" w:rsidP="000C0375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Szabadulási kísérletek (20-25 mp) leszorítástechnikákból</w:t>
      </w:r>
    </w:p>
    <w:p w14:paraId="1055B43F" w14:textId="530D0F90" w:rsidR="000C0375" w:rsidRDefault="000C0375" w:rsidP="00BD56A6">
      <w:pPr>
        <w:numPr>
          <w:ilvl w:val="0"/>
          <w:numId w:val="150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>
        <w:rPr>
          <w:color w:val="000000"/>
        </w:rPr>
        <w:t>Földharcjátékok leszorítástechnikák végrehajtására törekedve</w:t>
      </w:r>
    </w:p>
    <w:p w14:paraId="42F07D59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60341C92" w14:textId="6E86E681" w:rsidR="00F1584E" w:rsidRDefault="007C53C1" w:rsidP="00BD56A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l</w:t>
      </w:r>
      <w:r w:rsidR="000C0375">
        <w:t>efogás, rézsútleszorítás, oldalsó leszorítás, karberántás, könyökfelütés, kibújás</w:t>
      </w:r>
      <w:r>
        <w:t>,</w:t>
      </w:r>
      <w:r w:rsidR="000C0375">
        <w:t xml:space="preserve"> oldalsó leszorítások, csuklófeszítés, tatami, tompítás, birkózófogás, fogáskeresés, fogásbontás, egyensúlybontás, társemelés, egyenes ütés, karate védéstechnikák, ellentámadás, küzdőtávolság, ötlépéses alapküzdelem</w:t>
      </w:r>
    </w:p>
    <w:p w14:paraId="6B3D7F9C" w14:textId="7D09ACC2" w:rsidR="000C0375" w:rsidRDefault="00F1584E" w:rsidP="00787E9E">
      <w:r w:rsidRPr="00787E9E">
        <w:rPr>
          <w:rFonts w:ascii="Cambria" w:eastAsia="Cambria" w:hAnsi="Cambria" w:cs="Cambria"/>
          <w:b/>
          <w:color w:val="0070C0"/>
        </w:rPr>
        <w:t>A gyógytestnevelés-órán a tanuló</w:t>
      </w:r>
      <w:r w:rsidRPr="00682C1B">
        <w:t xml:space="preserve"> megismeri az önvédelmi és küzdősportok azon technikai gyakorlatait, amelyek az egészségi állapotával kapcsolatban nem ellenjavalltak és alkalmazásukkal növelheti a tartó- és mozgatószervrendszer izomzatának erejét, fejleszti az állóképességét és mozgásműveltségét. A különböző technikai gyakorlatok elősegítik a rendszeres sport és testmozgás megszeretését, az adekvát mozgások elsajátítását.</w:t>
      </w:r>
    </w:p>
    <w:p w14:paraId="31556262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Alternatív környezetben űzhető mozgásformák </w:t>
      </w:r>
    </w:p>
    <w:p w14:paraId="33AC13DB" w14:textId="34F4BE46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 w:rsidRPr="00A67EC6">
        <w:rPr>
          <w:rFonts w:ascii="Cambria" w:eastAsia="Cambria" w:hAnsi="Cambria" w:cs="Cambria"/>
          <w:b/>
          <w:smallCaps/>
          <w:color w:val="0070C0"/>
        </w:rPr>
        <w:t xml:space="preserve"> </w:t>
      </w:r>
      <w:r w:rsidR="00C06009" w:rsidRPr="00D45C77">
        <w:rPr>
          <w:rFonts w:ascii="Cambria" w:eastAsia="Cambria" w:hAnsi="Cambria" w:cs="Cambria"/>
          <w:b/>
        </w:rPr>
        <w:t>32</w:t>
      </w:r>
      <w:r w:rsidR="00C06009" w:rsidRPr="0001603E">
        <w:rPr>
          <w:rFonts w:ascii="Cambria" w:eastAsia="Cambria" w:hAnsi="Cambria" w:cs="Cambria"/>
          <w:b/>
          <w:color w:val="FF0000"/>
        </w:rPr>
        <w:t xml:space="preserve"> </w:t>
      </w:r>
      <w:r>
        <w:rPr>
          <w:rFonts w:ascii="Cambria" w:eastAsia="Cambria" w:hAnsi="Cambria" w:cs="Cambria"/>
          <w:b/>
        </w:rPr>
        <w:t>óra</w:t>
      </w:r>
      <w:r w:rsidR="00DD007D">
        <w:rPr>
          <w:rFonts w:ascii="Cambria" w:eastAsia="Cambria" w:hAnsi="Cambria" w:cs="Cambria"/>
          <w:b/>
        </w:rPr>
        <w:t xml:space="preserve"> (5. o. 8+8</w:t>
      </w:r>
      <w:r w:rsidR="00DD007D" w:rsidRPr="00DD007D">
        <w:rPr>
          <w:rFonts w:ascii="Cambria" w:eastAsia="Cambria" w:hAnsi="Cambria" w:cs="Cambria"/>
          <w:b/>
          <w:color w:val="FF0000"/>
        </w:rPr>
        <w:t xml:space="preserve">+10 </w:t>
      </w:r>
      <w:r w:rsidR="00DD007D">
        <w:rPr>
          <w:rFonts w:ascii="Cambria" w:eastAsia="Cambria" w:hAnsi="Cambria" w:cs="Cambria"/>
          <w:b/>
        </w:rPr>
        <w:t>tanóra, 6. o. 8+8</w:t>
      </w:r>
      <w:r w:rsidR="00DD007D" w:rsidRPr="00DD007D">
        <w:rPr>
          <w:rFonts w:ascii="Cambria" w:eastAsia="Cambria" w:hAnsi="Cambria" w:cs="Cambria"/>
          <w:b/>
          <w:color w:val="FF0000"/>
        </w:rPr>
        <w:t xml:space="preserve">+10 </w:t>
      </w:r>
      <w:r w:rsidR="00DD007D">
        <w:rPr>
          <w:rFonts w:ascii="Cambria" w:eastAsia="Cambria" w:hAnsi="Cambria" w:cs="Cambria"/>
          <w:b/>
        </w:rPr>
        <w:t>tanóra)</w:t>
      </w:r>
    </w:p>
    <w:p w14:paraId="26FF0E20" w14:textId="77777777" w:rsidR="00F97F00" w:rsidRDefault="00F97F00" w:rsidP="00F97F00">
      <w:pPr>
        <w:spacing w:before="120"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21CDB6D2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BEB5DEB" w14:textId="77777777" w:rsidR="00F97F00" w:rsidRPr="00157A13" w:rsidRDefault="00F97F00" w:rsidP="00F97F00">
      <w:pPr>
        <w:numPr>
          <w:ilvl w:val="0"/>
          <w:numId w:val="134"/>
        </w:numPr>
        <w:ind w:left="714" w:hanging="357"/>
      </w:pPr>
      <w:r w:rsidRPr="00157A13">
        <w:t>nyitott az alapvető mozgásformák újszerű és alternatív környezetben történő felhasználására, végrehajtására.</w:t>
      </w:r>
    </w:p>
    <w:p w14:paraId="3F7EF316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440706F" w14:textId="77777777" w:rsidR="00F97F00" w:rsidRPr="00157A13" w:rsidRDefault="00F97F00" w:rsidP="00F97F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ellenőrzött tevékenység keretében rendszeresen mozog, edz, sportol a szabad levegőn, egyúttal tudatosan felkészül az időjárás kellemetlen hatásainak elviselésére sportolás közben;</w:t>
      </w:r>
    </w:p>
    <w:p w14:paraId="3725F2D8" w14:textId="77777777" w:rsidR="00F97F00" w:rsidRPr="00157A13" w:rsidRDefault="00F97F00" w:rsidP="00F97F00">
      <w:pPr>
        <w:numPr>
          <w:ilvl w:val="0"/>
          <w:numId w:val="29"/>
        </w:numPr>
        <w:ind w:left="714" w:hanging="357"/>
      </w:pPr>
      <w:r w:rsidRPr="00157A13">
        <w:t>a szabadban végzett foglalkozások során nem csupán ügyel környezete tisztaságára és rendjére, hanem erre felhívja társai figyelmét is.</w:t>
      </w:r>
    </w:p>
    <w:p w14:paraId="222C0D9A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3F55E479" w14:textId="1F58867C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5D2AC86A" w14:textId="69803F4D" w:rsidR="000C0375" w:rsidRDefault="000C0375" w:rsidP="0001603E">
      <w:pPr>
        <w:pStyle w:val="Listaszerbekezds"/>
      </w:pPr>
      <w:r>
        <w:t>A szabadban végezhető sportágak ismeretének bővítése (frizbi, futás, görkorcsolya, túrázás, tájfutás parkban, streetball, strandkézilabda, lovaglás</w:t>
      </w:r>
      <w:r w:rsidR="000639AB">
        <w:t xml:space="preserve">, </w:t>
      </w:r>
      <w:r w:rsidR="000639AB" w:rsidRPr="000639AB">
        <w:rPr>
          <w:rFonts w:eastAsia="Times New Roman"/>
          <w:sz w:val="24"/>
          <w:szCs w:val="24"/>
        </w:rPr>
        <w:t>asztalitenisz, tollaslabda, jóga, kerékpározás</w:t>
      </w:r>
      <w:r w:rsidR="005461DA">
        <w:rPr>
          <w:rFonts w:eastAsia="Times New Roman"/>
          <w:sz w:val="24"/>
          <w:szCs w:val="24"/>
        </w:rPr>
        <w:t xml:space="preserve">, </w:t>
      </w:r>
      <w:r w:rsidR="005461DA" w:rsidRPr="005461DA">
        <w:rPr>
          <w:rFonts w:eastAsia="Times New Roman"/>
          <w:color w:val="FF0000"/>
          <w:sz w:val="24"/>
          <w:szCs w:val="24"/>
        </w:rPr>
        <w:t>íjászat, lövészet</w:t>
      </w:r>
      <w:r>
        <w:t xml:space="preserve">) </w:t>
      </w:r>
    </w:p>
    <w:p w14:paraId="4D57738F" w14:textId="77777777" w:rsidR="000C0375" w:rsidRDefault="000C0375" w:rsidP="0001603E">
      <w:pPr>
        <w:pStyle w:val="Listaszerbekezds"/>
      </w:pPr>
      <w:r>
        <w:t xml:space="preserve">Téli és nyári rekreációs sportok megismerése, jártasság szintű elsajátítása (síelés, szánkózás, korcsolyázás, jégkorong, kajakozás, túrakenuzás) </w:t>
      </w:r>
    </w:p>
    <w:p w14:paraId="2EF901C1" w14:textId="77777777" w:rsidR="000C0375" w:rsidRDefault="000C0375" w:rsidP="0001603E">
      <w:pPr>
        <w:pStyle w:val="Listaszerbekezds"/>
      </w:pPr>
      <w:r>
        <w:t xml:space="preserve">A térképolvasás alapjainak, a tájolók megfelelő használatának elsajátítása, a turistajelzések megismerése, alkalmazása segítséggel </w:t>
      </w:r>
    </w:p>
    <w:p w14:paraId="21C5038F" w14:textId="77777777" w:rsidR="000C0375" w:rsidRDefault="000C0375" w:rsidP="0001603E">
      <w:pPr>
        <w:pStyle w:val="Listaszerbekezds"/>
      </w:pPr>
      <w:r>
        <w:t>Tanári segítséggel erdei tornapályák, szabadtéri kondipark gépeinek használata</w:t>
      </w:r>
    </w:p>
    <w:p w14:paraId="1E265281" w14:textId="77777777" w:rsidR="000C0375" w:rsidRDefault="000C0375" w:rsidP="0001603E">
      <w:pPr>
        <w:pStyle w:val="Listaszerbekezds"/>
      </w:pPr>
      <w:r>
        <w:t>Szabadtéri akadálypályák leküzdése</w:t>
      </w:r>
    </w:p>
    <w:p w14:paraId="3F37D244" w14:textId="77777777" w:rsidR="000C0375" w:rsidRDefault="000C0375" w:rsidP="0001603E">
      <w:pPr>
        <w:pStyle w:val="Listaszerbekezds"/>
      </w:pPr>
      <w:r>
        <w:t xml:space="preserve">A környezet- és természetvédelmi szabályok betartása és betartatása, a környezettudatos gondolkodás kialakítása </w:t>
      </w:r>
    </w:p>
    <w:p w14:paraId="5B8A4568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6295844A" w14:textId="76EC4B60" w:rsidR="000C0375" w:rsidRDefault="007C53C1" w:rsidP="0001603E">
      <w:r>
        <w:lastRenderedPageBreak/>
        <w:t>t</w:t>
      </w:r>
      <w:r w:rsidR="000C0375">
        <w:t>ermészetjárás, vízi túra, környezetvédelem, streetball, tájfutás, jégkorong, erdei tornapálya, térkép, turistajelzések, környezetvédelem</w:t>
      </w:r>
    </w:p>
    <w:p w14:paraId="283D50A5" w14:textId="7E2FF327" w:rsidR="000C0375" w:rsidRDefault="00C779F7" w:rsidP="000C0375">
      <w:r>
        <w:rPr>
          <w:rFonts w:ascii="Cambria" w:eastAsia="Cambria" w:hAnsi="Cambria" w:cs="Cambria"/>
          <w:b/>
          <w:color w:val="0070C0"/>
        </w:rPr>
        <w:t xml:space="preserve">A </w:t>
      </w:r>
      <w:r w:rsidR="000C0375">
        <w:rPr>
          <w:rFonts w:ascii="Cambria" w:eastAsia="Cambria" w:hAnsi="Cambria" w:cs="Cambria"/>
          <w:b/>
          <w:color w:val="0070C0"/>
        </w:rPr>
        <w:t>gyógytestnevelés-órák keretében</w:t>
      </w:r>
      <w:r w:rsidR="000C0375">
        <w:rPr>
          <w:color w:val="8496B0"/>
        </w:rPr>
        <w:t xml:space="preserve"> </w:t>
      </w:r>
      <w:r w:rsidR="000C0375">
        <w:t>a szabadtéri foglalkozások során a különböző mozgásszervi elváltozással, illetve belgyógyászati betegséggel rendelkező tanulók megismerkednek olyan testgyakorlatokkal, sportokkal,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534B8296" w14:textId="109018A1" w:rsidR="000C0375" w:rsidRDefault="000C0375" w:rsidP="00BD56A6">
      <w:pPr>
        <w:spacing w:before="480"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Témakör:</w:t>
      </w:r>
      <w:r w:rsidR="007C53C1"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Úszás</w:t>
      </w:r>
      <w:r w:rsidR="007C53C1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BD56A6">
        <w:rPr>
          <w:rFonts w:ascii="Cambria" w:eastAsia="Cambria" w:hAnsi="Cambria" w:cs="Cambria"/>
          <w:i/>
        </w:rPr>
        <w:t>(</w:t>
      </w:r>
      <w:r w:rsidRPr="007C53C1">
        <w:rPr>
          <w:rFonts w:ascii="Cambria" w:eastAsia="Cambria" w:hAnsi="Cambria" w:cs="Cambria"/>
          <w:i/>
        </w:rPr>
        <w:t>Amennyiben adottak a feltételek.</w:t>
      </w:r>
      <w:r w:rsidRPr="00BD56A6">
        <w:rPr>
          <w:rFonts w:ascii="Cambria" w:eastAsia="Cambria" w:hAnsi="Cambria" w:cs="Cambria"/>
          <w:i/>
        </w:rPr>
        <w:t>)</w:t>
      </w:r>
    </w:p>
    <w:p w14:paraId="12DD9A9F" w14:textId="4C6B4679" w:rsidR="000C0375" w:rsidRDefault="000C0375" w:rsidP="000C0375">
      <w:pPr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smallCaps/>
          <w:color w:val="0070C0"/>
        </w:rPr>
        <w:t xml:space="preserve">Javasolt óraszám: </w:t>
      </w:r>
      <w:r>
        <w:rPr>
          <w:b/>
        </w:rPr>
        <w:t>36</w:t>
      </w:r>
      <w:r>
        <w:t xml:space="preserve"> </w:t>
      </w:r>
      <w:r>
        <w:rPr>
          <w:rFonts w:ascii="Cambria" w:eastAsia="Cambria" w:hAnsi="Cambria" w:cs="Cambria"/>
          <w:b/>
        </w:rPr>
        <w:t xml:space="preserve">óra </w:t>
      </w:r>
      <w:r w:rsidR="005461DA">
        <w:rPr>
          <w:rFonts w:ascii="Cambria" w:eastAsia="Cambria" w:hAnsi="Cambria" w:cs="Cambria"/>
          <w:b/>
        </w:rPr>
        <w:t>(5. o. 18 tanóra, 6. o. 18 tanóra)</w:t>
      </w:r>
    </w:p>
    <w:p w14:paraId="3E9BD117" w14:textId="77777777" w:rsidR="00F97F00" w:rsidRPr="00F97F00" w:rsidRDefault="00F97F00" w:rsidP="00F97F00">
      <w:pPr>
        <w:spacing w:before="120"/>
        <w:rPr>
          <w:rFonts w:ascii="Cambria" w:eastAsia="Cambria" w:hAnsi="Cambria" w:cs="Cambria"/>
          <w:b/>
          <w:smallCaps/>
          <w:color w:val="0070C0"/>
        </w:rPr>
      </w:pPr>
      <w:r w:rsidRPr="00F97F00"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7AB142A2" w14:textId="77777777" w:rsidR="00F97F00" w:rsidRPr="00F97F00" w:rsidRDefault="00F97F00" w:rsidP="00F97F00">
      <w:pPr>
        <w:spacing w:after="0"/>
        <w:rPr>
          <w:b/>
        </w:rPr>
      </w:pPr>
      <w:r w:rsidRPr="00F97F00">
        <w:rPr>
          <w:b/>
        </w:rPr>
        <w:t>A témakör tanulása hozzájárul ahhoz, hogy a tanuló a nevelési-oktatási szakasz végére:</w:t>
      </w:r>
    </w:p>
    <w:p w14:paraId="7D56348A" w14:textId="77777777" w:rsidR="00F97F00" w:rsidRPr="00F97F00" w:rsidRDefault="00F97F00" w:rsidP="00F97F0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</w:pPr>
      <w:r w:rsidRPr="00F97F00">
        <w:t>a helyes testtartás egészségre gyakorolt pozitív hatásai ismeretében önállóan is kezdeményez ilyen tevékenységet.</w:t>
      </w:r>
    </w:p>
    <w:p w14:paraId="6F2A7D5A" w14:textId="77777777" w:rsidR="00F97F00" w:rsidRPr="00F97F00" w:rsidRDefault="00F97F00" w:rsidP="00F97F00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</w:pPr>
      <w:r w:rsidRPr="00F97F00">
        <w:rPr>
          <w:szCs w:val="20"/>
        </w:rPr>
        <w:t>a mindennapi sporttevékenységébe tudatosan beépíti a korrekciós gyakorlatokat</w:t>
      </w:r>
    </w:p>
    <w:p w14:paraId="4C17E333" w14:textId="77777777" w:rsidR="00F97F00" w:rsidRPr="00F97F00" w:rsidRDefault="00F97F00" w:rsidP="00F97F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F97F00">
        <w:rPr>
          <w:b/>
        </w:rPr>
        <w:t>A témakör tanulása eredményeként a tanuló:</w:t>
      </w:r>
    </w:p>
    <w:p w14:paraId="4B73FEF5" w14:textId="77777777" w:rsidR="00F97F00" w:rsidRPr="00F97F00" w:rsidRDefault="00F97F00" w:rsidP="00F97F00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7F00">
        <w:t>az elsajátított egy (vagy több) úszásnemben helyes technikával, készségszinten úszik;</w:t>
      </w:r>
    </w:p>
    <w:p w14:paraId="3C08D844" w14:textId="77777777" w:rsidR="00F97F00" w:rsidRPr="00F97F00" w:rsidRDefault="00F97F00" w:rsidP="00F97F00">
      <w:pPr>
        <w:numPr>
          <w:ilvl w:val="0"/>
          <w:numId w:val="15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7F00">
        <w:rPr>
          <w:rFonts w:cs="Times New Roman"/>
          <w:lang w:eastAsia="en-US"/>
        </w:rPr>
        <w:t>rendszeresen végez számára megfelelő vízi játékokat, és hajt végre úszástechnikákat;</w:t>
      </w:r>
    </w:p>
    <w:p w14:paraId="05E70979" w14:textId="45CE8692" w:rsidR="00F97F00" w:rsidRPr="00F97F00" w:rsidRDefault="00F97F00" w:rsidP="00F97F00">
      <w:pPr>
        <w:numPr>
          <w:ilvl w:val="0"/>
          <w:numId w:val="151"/>
        </w:numPr>
        <w:contextualSpacing/>
      </w:pPr>
      <w:r w:rsidRPr="00F97F00">
        <w:t>tudatosan, összehangoltan végzi a korrekciós gyakorlatait és uszodai tevékenységét, azok megvalósítása automatikussá, mindennapi életének részévé válik.</w:t>
      </w:r>
    </w:p>
    <w:p w14:paraId="2B5962CB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49FA5FB5" w14:textId="17D39720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25367CAB" w14:textId="77777777" w:rsidR="000C0375" w:rsidRDefault="000C0375" w:rsidP="0001603E">
      <w:pPr>
        <w:pStyle w:val="Listaszerbekezds"/>
      </w:pPr>
      <w:r>
        <w:t>Az öltözői rend és az uszodai magatartás, valamint a helyes higiéniai, öltözködési szokások automatizálása</w:t>
      </w:r>
    </w:p>
    <w:p w14:paraId="365984C3" w14:textId="77777777" w:rsidR="000C0375" w:rsidRDefault="000C0375" w:rsidP="0001603E">
      <w:pPr>
        <w:pStyle w:val="Listaszerbekezds"/>
      </w:pPr>
      <w:r>
        <w:t>A balesetek megelőzésére tett intézkedések megismerése</w:t>
      </w:r>
    </w:p>
    <w:p w14:paraId="2347021C" w14:textId="77777777" w:rsidR="000C0375" w:rsidRDefault="000C0375" w:rsidP="0001603E">
      <w:pPr>
        <w:pStyle w:val="Listaszerbekezds"/>
      </w:pPr>
      <w:r>
        <w:t>A kitartás, önfegyelem és küzdőképesség, valamint az állóképesség és a monotóniatűrés továbbfejlesztése</w:t>
      </w:r>
    </w:p>
    <w:p w14:paraId="7628BAC5" w14:textId="77777777" w:rsidR="000C0375" w:rsidRDefault="000C0375" w:rsidP="0001603E">
      <w:pPr>
        <w:pStyle w:val="Listaszerbekezds"/>
      </w:pPr>
      <w:r>
        <w:t>A vízben végezhető játékok tanulása, az úszások megszerettetése</w:t>
      </w:r>
    </w:p>
    <w:p w14:paraId="1392062A" w14:textId="54BDD440" w:rsidR="000C0375" w:rsidRDefault="000C0375" w:rsidP="0001603E">
      <w:pPr>
        <w:pStyle w:val="Listaszerbekezds"/>
      </w:pPr>
      <w:r>
        <w:t xml:space="preserve">A korábban elsajátított úszásnem(ek) gyakorlása, technikájának javítása </w:t>
      </w:r>
      <w:r w:rsidR="007C53C1">
        <w:t>(</w:t>
      </w:r>
      <w:r>
        <w:t>amennyiben a tanuló az 1–4. osztályban tanult úszni</w:t>
      </w:r>
      <w:r w:rsidR="007C53C1">
        <w:t>)</w:t>
      </w:r>
    </w:p>
    <w:p w14:paraId="640330A1" w14:textId="77777777" w:rsidR="000C0375" w:rsidRDefault="000C0375" w:rsidP="0001603E">
      <w:pPr>
        <w:pStyle w:val="Listaszerbekezds"/>
      </w:pPr>
      <w:r>
        <w:t>Választott újabb úszásnem(ek) megtanulása és folyamatos gyakorlása</w:t>
      </w:r>
    </w:p>
    <w:p w14:paraId="696D733E" w14:textId="11848E0B" w:rsidR="000C0375" w:rsidRDefault="000C0375" w:rsidP="0001603E">
      <w:pPr>
        <w:pStyle w:val="Listaszerbekezds"/>
      </w:pPr>
      <w:r>
        <w:t>Hátúszórajt és a fejesugrás elsajátítása</w:t>
      </w:r>
    </w:p>
    <w:p w14:paraId="26EAFACD" w14:textId="77777777" w:rsidR="000C0375" w:rsidRDefault="000C0375" w:rsidP="0001603E">
      <w:pPr>
        <w:pStyle w:val="Listaszerbekezds"/>
      </w:pPr>
      <w:r>
        <w:t>Merülési versenyek, úszóversenyek</w:t>
      </w:r>
    </w:p>
    <w:p w14:paraId="1FA445D1" w14:textId="77777777" w:rsidR="000C0375" w:rsidRDefault="000C0375" w:rsidP="0001603E">
      <w:pPr>
        <w:pStyle w:val="Listaszerbekezds"/>
      </w:pPr>
      <w:r>
        <w:t>A folyamatos úszások távolságának, időtartamának fokozatos növelése</w:t>
      </w:r>
    </w:p>
    <w:p w14:paraId="7C17375E" w14:textId="77777777" w:rsidR="000C0375" w:rsidRDefault="000C0375" w:rsidP="0001603E">
      <w:pPr>
        <w:pStyle w:val="Listaszerbekezds"/>
      </w:pPr>
      <w:r>
        <w:t>Segédeszközök felhasználásával, folyamatos hibajavítással, felzárkóztatással a tanulási folyamat hatékonyságának növelése</w:t>
      </w:r>
    </w:p>
    <w:p w14:paraId="125E2ECA" w14:textId="2549F9F7" w:rsidR="000C0375" w:rsidRDefault="000C0375" w:rsidP="0001603E">
      <w:pPr>
        <w:pStyle w:val="Listaszerbekezds"/>
      </w:pPr>
      <w:r>
        <w:t>Differenciált gyakorlás az egyéni fejlődésnek és a pszichés állapotnak megfelelően</w:t>
      </w:r>
    </w:p>
    <w:p w14:paraId="4235BC92" w14:textId="77777777" w:rsidR="000C0375" w:rsidRDefault="000C0375" w:rsidP="000C0375">
      <w:pPr>
        <w:spacing w:before="120"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229007EE" w14:textId="2E2C4D5A" w:rsidR="000C0375" w:rsidRDefault="007C53C1" w:rsidP="0001603E">
      <w:pPr>
        <w:jc w:val="left"/>
      </w:pPr>
      <w:r>
        <w:t>ú</w:t>
      </w:r>
      <w:r w:rsidR="000C0375">
        <w:t>szásnem, hátúszórajt, rajtfejes, taposás, intenzív úszás, állóképesség</w:t>
      </w:r>
    </w:p>
    <w:p w14:paraId="6DFC88D5" w14:textId="07D3D0D7" w:rsidR="000C0375" w:rsidRDefault="000C0375" w:rsidP="00BD56A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70C0"/>
        </w:rPr>
        <w:t xml:space="preserve">A gyógytestnevelés-órán </w:t>
      </w:r>
      <w:r>
        <w:t xml:space="preserve">a hát- és gyorsúszás technikajavító gyakorlatai, valamint az egyéb vízben végzett gyakorlatok mellett megjelenik a mellúszás differenciált alkalmazása is. A különböző </w:t>
      </w:r>
      <w:r>
        <w:lastRenderedPageBreak/>
        <w:t>úszásnemek alkalmazásával a tanuló elváltozásainak figyelembevételével valósul meg a tartó- és mozgatószervrendszer izomzatának erősítése, a légzőrendszer fejlesztése, az állóképesség növelése.</w:t>
      </w:r>
    </w:p>
    <w:p w14:paraId="0C1A3A8F" w14:textId="0274BA11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5E43C2" w:rsidRPr="00BD56A6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:</w:t>
      </w:r>
      <w:r w:rsidR="005E43C2" w:rsidRPr="00BD56A6">
        <w:rPr>
          <w:rFonts w:ascii="Cambria" w:eastAsia="Cambria" w:hAnsi="Cambria" w:cs="Cambria"/>
          <w:b/>
          <w:smallCaps/>
          <w:color w:val="FF0000"/>
          <w:sz w:val="24"/>
          <w:szCs w:val="24"/>
        </w:rPr>
        <w:t xml:space="preserve"> </w:t>
      </w:r>
      <w:r w:rsidR="005E43C2"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yógytestnevelés</w:t>
      </w:r>
    </w:p>
    <w:p w14:paraId="65453812" w14:textId="0FFE2FD3" w:rsidR="000C0375" w:rsidRPr="00A56FC3" w:rsidRDefault="000C0375" w:rsidP="00A56FC3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</w:rPr>
        <w:t xml:space="preserve">Javasolt óraszám: </w:t>
      </w:r>
      <w:r w:rsidR="00343F30">
        <w:t>A jogszabályokban és a helyi tantervben rögzítettnek megfelelően</w:t>
      </w:r>
      <w:r w:rsidR="00343F30">
        <w:rPr>
          <w:rStyle w:val="Lbjegyzet-hivatkozs"/>
        </w:rPr>
        <w:footnoteReference w:id="1"/>
      </w:r>
      <w:r w:rsidR="00343F3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45B6D3F6" w14:textId="77777777" w:rsidR="00F97F00" w:rsidRDefault="00F97F00" w:rsidP="00F97F00">
      <w:pPr>
        <w:spacing w:before="12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11EE4DA6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E25A581" w14:textId="77777777" w:rsidR="00F97F00" w:rsidRPr="00157A13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nyitott az alapvető mozgásformák újszerű és alternatív környezetben történő felhasználására, végrehajtására;</w:t>
      </w:r>
    </w:p>
    <w:p w14:paraId="054B3BA8" w14:textId="77777777" w:rsidR="00F97F00" w:rsidRPr="00157A13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ellenőrzött tevékenység keretében rendszeresen mozog, edz, sportol a szabad levegőn, egyúttal tudatosan felkészül az időjárás kellemetlen hatásainak elviselésére sportolás közben;</w:t>
      </w:r>
    </w:p>
    <w:p w14:paraId="323C3DD3" w14:textId="77777777" w:rsidR="00F97F00" w:rsidRPr="00157A13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az elsajátított egy (vagy több) úszásnemben helyes technikával, készségszinten úszik;</w:t>
      </w:r>
    </w:p>
    <w:p w14:paraId="4C1C9E6B" w14:textId="77777777" w:rsidR="00F97F00" w:rsidRPr="00157A13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tanult testnevelési és népi játékok mellett folyamatosan, jól koordináltan végzi a választott sportjátékokat;</w:t>
      </w:r>
    </w:p>
    <w:p w14:paraId="00F655C0" w14:textId="77777777" w:rsidR="00F97F00" w:rsidRPr="004E27AC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játékvezetésre;</w:t>
      </w:r>
    </w:p>
    <w:p w14:paraId="0544694A" w14:textId="77777777" w:rsidR="00F97F00" w:rsidRPr="00157A13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tudatosan, összehangoltan végzi a korrekciós gyakorlatait és uszodai tevékenységét, azok megvalósítása automatikussá, mindennapi életének részévé válik;</w:t>
      </w:r>
    </w:p>
    <w:p w14:paraId="2C87FAC0" w14:textId="77777777" w:rsidR="00F97F00" w:rsidRPr="004E27AC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rFonts w:cs="Times New Roman"/>
          <w:lang w:eastAsia="en-US"/>
        </w:rPr>
        <w:t>rendszeresen végez számára megfelelő vízi játékokat, és hajt végre úszástechnikákat;</w:t>
      </w:r>
    </w:p>
    <w:p w14:paraId="77AB65EE" w14:textId="77777777" w:rsidR="00F97F00" w:rsidRPr="00157A13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megnevez és bemutat egyszerű relaxációs gyakorlatokat;</w:t>
      </w:r>
    </w:p>
    <w:p w14:paraId="057255A3" w14:textId="77777777" w:rsidR="00F97F00" w:rsidRPr="00157A13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157A13">
        <w:t>a szabadban végzett foglalkozások során nem csupán ügyel környezete tisztaságára és rendjére, hanem erre felhívja társai figyelmét is.</w:t>
      </w:r>
    </w:p>
    <w:p w14:paraId="0E4BF4F5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3010AF6" w14:textId="77777777" w:rsidR="00F97F00" w:rsidRPr="00157A13" w:rsidRDefault="00F97F00" w:rsidP="00F97F00">
      <w:pPr>
        <w:numPr>
          <w:ilvl w:val="0"/>
          <w:numId w:val="89"/>
        </w:numPr>
        <w:spacing w:after="0"/>
      </w:pPr>
      <w:r w:rsidRPr="00157A13">
        <w:t>tervezetten, rendezetten és rendszeresen végez a biomechanikailag helyes testtartás kialakítását elősegítő gyakorlatokat;</w:t>
      </w:r>
    </w:p>
    <w:p w14:paraId="2A0E3C6F" w14:textId="77777777" w:rsidR="00F97F00" w:rsidRPr="004E27AC" w:rsidRDefault="00F97F00" w:rsidP="00F97F00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szCs w:val="20"/>
        </w:rPr>
        <w:t>a mindennapi sporttevékenységébe tudatosan beépíti a korrekciós gyakorlatokat;</w:t>
      </w:r>
    </w:p>
    <w:p w14:paraId="7F314995" w14:textId="77777777" w:rsidR="00F97F00" w:rsidRPr="00157A13" w:rsidRDefault="00F97F00" w:rsidP="00F97F00">
      <w:pPr>
        <w:numPr>
          <w:ilvl w:val="0"/>
          <w:numId w:val="89"/>
        </w:numPr>
        <w:ind w:left="714" w:hanging="357"/>
      </w:pPr>
      <w:r w:rsidRPr="00157A13">
        <w:t>a helyes testtartás egészségre gyakorolt pozitív hatásai ismeretében önállóan is kezdeményez ilyen tevékenységet.</w:t>
      </w:r>
    </w:p>
    <w:p w14:paraId="36384F5C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6EA7BB8C" w14:textId="7103B4B4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</w:t>
      </w:r>
    </w:p>
    <w:p w14:paraId="33D2E15F" w14:textId="040FEF01" w:rsidR="000C0375" w:rsidRDefault="000C0375" w:rsidP="00BD56A6">
      <w:pPr>
        <w:spacing w:after="0"/>
      </w:pPr>
      <w:r>
        <w:t>A gyógytestnevelés fejlesztési feladatai megjelennek a különböző témakörökbe ágyazottan, annak szerves részeként. Az ott felsorolt feladatok végrehajtása során, illetve azokon kívül az alábbi fejlesztési feladatokat kell megvalósítani:</w:t>
      </w:r>
    </w:p>
    <w:p w14:paraId="3C1CC890" w14:textId="77777777" w:rsidR="000C0375" w:rsidRDefault="000C0375" w:rsidP="0001603E">
      <w:pPr>
        <w:pStyle w:val="Listaszerbekezds"/>
      </w:pPr>
      <w:r>
        <w:t>A helyes légzéstechnika elsajátítása</w:t>
      </w:r>
    </w:p>
    <w:p w14:paraId="374707FE" w14:textId="77777777" w:rsidR="000C0375" w:rsidRDefault="000C0375" w:rsidP="0001603E">
      <w:pPr>
        <w:pStyle w:val="Listaszerbekezds"/>
      </w:pPr>
      <w:r>
        <w:t>Egyszerűbb légzőgyakorlatok összeállítása</w:t>
      </w:r>
    </w:p>
    <w:p w14:paraId="3B0A6048" w14:textId="77777777" w:rsidR="000C0375" w:rsidRDefault="000C0375" w:rsidP="0001603E">
      <w:pPr>
        <w:pStyle w:val="Listaszerbekezds"/>
      </w:pPr>
      <w:r>
        <w:t>A helyes testséma kialakítását szolgáló gyakorlatok pontos végrehajtása segítségadással, majd anélkül</w:t>
      </w:r>
    </w:p>
    <w:p w14:paraId="181C8F2A" w14:textId="77777777" w:rsidR="000C0375" w:rsidRDefault="000C0375" w:rsidP="0001603E">
      <w:pPr>
        <w:pStyle w:val="Listaszerbekezds"/>
      </w:pPr>
      <w:r>
        <w:lastRenderedPageBreak/>
        <w:t>A biomechanikailag helyes testtartás kialakítása, megtartása, tudatosítása</w:t>
      </w:r>
    </w:p>
    <w:p w14:paraId="1AACEC0B" w14:textId="77777777" w:rsidR="000C0375" w:rsidRDefault="000C0375" w:rsidP="0001603E">
      <w:pPr>
        <w:pStyle w:val="Listaszerbekezds"/>
      </w:pPr>
      <w:r>
        <w:t>A 4-5 gyakorlatból álló, a biomechanikailag helyes testtartást kialakítását elősegítő gyakorlatsor önálló összeállítása kis tanári segítséggel</w:t>
      </w:r>
    </w:p>
    <w:p w14:paraId="76E814CB" w14:textId="77777777" w:rsidR="000C0375" w:rsidRDefault="000C0375" w:rsidP="0001603E">
      <w:pPr>
        <w:pStyle w:val="Listaszerbekezds"/>
      </w:pPr>
      <w:r>
        <w:t>Összetett korrekciós gimnasztikai gyakorlatok pontos elsajátítása, önálló végrehajtása, alkalmazása</w:t>
      </w:r>
    </w:p>
    <w:p w14:paraId="4072B5CB" w14:textId="7250BE98" w:rsidR="000C0375" w:rsidRDefault="000C0375" w:rsidP="0001603E">
      <w:pPr>
        <w:pStyle w:val="Listaszerbekezds"/>
      </w:pPr>
      <w:r>
        <w:t>A tartó- és mozgatószervrendszer izomzatának, mozgékonyságának (hajlékonyságának) fejlesztését szolgáló különböző testgyakorlatok önálló összeállítása tanári segítséggel, azok tudatos, pontos végrehajtása</w:t>
      </w:r>
    </w:p>
    <w:p w14:paraId="0BB504F1" w14:textId="77777777" w:rsidR="000C0375" w:rsidRDefault="000C0375" w:rsidP="0001603E">
      <w:pPr>
        <w:pStyle w:val="Listaszerbekezds"/>
      </w:pPr>
      <w:r>
        <w:t>Az állóképesség-fejlesztés jelentőségének felismerése, kitartásra nevelés</w:t>
      </w:r>
    </w:p>
    <w:p w14:paraId="3A8B3D03" w14:textId="77777777" w:rsidR="000C0375" w:rsidRDefault="000C0375" w:rsidP="0001603E">
      <w:pPr>
        <w:pStyle w:val="Listaszerbekezds"/>
      </w:pPr>
      <w:r>
        <w:t>Mozgás- és terheléshatárok megismertetése, azok növelését szolgáló tevékenységek megismerése, végrehajtása</w:t>
      </w:r>
    </w:p>
    <w:p w14:paraId="0AB05D0E" w14:textId="77777777" w:rsidR="000C0375" w:rsidRDefault="000C0375" w:rsidP="0001603E">
      <w:pPr>
        <w:pStyle w:val="Listaszerbekezds"/>
      </w:pPr>
      <w:r>
        <w:t>Az egészségi állapot változását pozitívan és negatívan befolyásoló (kontraindikált) mozgások megismertetése a különböző testgyakorlatok elsajátításán keresztül</w:t>
      </w:r>
    </w:p>
    <w:p w14:paraId="2AEEA812" w14:textId="77777777" w:rsidR="000C0375" w:rsidRDefault="000C0375" w:rsidP="000C0375">
      <w:pPr>
        <w:spacing w:before="120"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20B2870B" w14:textId="4DB9020E" w:rsidR="000C0375" w:rsidRDefault="001F450D" w:rsidP="000C0375">
      <w:pPr>
        <w:spacing w:after="0"/>
      </w:pPr>
      <w:r>
        <w:t>vázizomzat, izomérzékelés, önállóan végzett otthoni gyakorlatok, kontraindikált gyakorlatok</w:t>
      </w:r>
      <w:r w:rsidR="000C0375">
        <w:t>, légzőizmok</w:t>
      </w:r>
    </w:p>
    <w:p w14:paraId="0A79257B" w14:textId="77777777" w:rsidR="000C0375" w:rsidRDefault="000C0375" w:rsidP="000C0375">
      <w:pPr>
        <w:keepNext/>
        <w:keepLines/>
        <w:spacing w:before="360" w:after="240"/>
        <w:jc w:val="center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t>7–8. évfolyam</w:t>
      </w:r>
    </w:p>
    <w:p w14:paraId="649F9914" w14:textId="77777777" w:rsidR="000C0375" w:rsidRDefault="000C0375" w:rsidP="000C0375">
      <w:r>
        <w:t xml:space="preserve">A pubertáskorba lépő tanulók testalkati, pszichomotoros és lelki értelemben egyaránt jelentős változásokon mennek keresztül. A fiúknál jelentkező erőteljes megnyúlási szakasz a már stabilizálódott mozgáskészségek, koordinációs képességek színvonalát ronthatja, míg a leányok testalkati átrendeződése inkább kondicionális értelemben okozhat teljesítményromlást. Különösen kiemelendő az aerob állóképesség visszaesése, amely többek között a leányok megváltozott érdeklődési köréből adódó mozgásigény-csökkenés eredménye. A két nem közötti testalkati eltérés a terhelhetőség különbségében is jelentősen megmutatkozik. </w:t>
      </w:r>
    </w:p>
    <w:p w14:paraId="59C07359" w14:textId="7AAC5537" w:rsidR="000C0375" w:rsidRDefault="000C0375" w:rsidP="000C0375">
      <w:r>
        <w:t xml:space="preserve">Ebben a korban a kondicionális fejlesztés egyre inkább különválik a koordinációs képzéstől. Ezzel párhuzamosan a motiválás eszközeként a tudatosítás, az ok-okozati összefüggések feltárása, a mindennapi életben történő használhatóság megemlítése egyaránt belső motivációs többletet nyújt. </w:t>
      </w:r>
      <w:r w:rsidR="00FD6B15">
        <w:t>A s</w:t>
      </w:r>
      <w:r>
        <w:t>erdülőkorra tehető a mozgásszervi betegségek számának ugrásszerű növekedése. Ebből kiindulva kiemelt szerepet kell szánni a saját testtömeget felhasználó vagy kisebb súlyú eszközökkel támogatott relatíverő</w:t>
      </w:r>
      <w:r w:rsidR="00FD6B15">
        <w:t>-</w:t>
      </w:r>
      <w:r>
        <w:t>növelésnek, de különösen a törzsizom erő-állóképessége javításának, valamint az aerob állóképesség fejlesztésének. A koordinációs képzés terén szenzitív időszaknak tekinthető a téri-tájékozódó és az összekapcsolási-átállási képesség</w:t>
      </w:r>
      <w:r w:rsidR="005235FE">
        <w:t xml:space="preserve"> </w:t>
      </w:r>
      <w:r w:rsidR="005235FE" w:rsidRPr="00682C1B">
        <w:t>fejleszthetősége</w:t>
      </w:r>
      <w:r>
        <w:t xml:space="preserve">. Serdülőkorban a fiúk ízületi, izomzati mozgékonysága jelentősen visszaeshet, melynek mértékét rendszeres gyakorlással mérsékelhetjük. A sportjátékok oktatásában a nagyobb létszámmal végzett játékok összetettebb taktikai lehetőségei egyre jobban kihasználhatók, miközben csoportos feladatokkal a szabálykövető magatartásforma, a társak elfogadása, az együttműködés készségszinten realizálódhat. </w:t>
      </w:r>
    </w:p>
    <w:p w14:paraId="47160A6D" w14:textId="77777777" w:rsidR="000C0375" w:rsidRDefault="000C0375" w:rsidP="000C0375">
      <w:r>
        <w:t xml:space="preserve">A nevelési-oktatási folyamatok során a tanulók szélsőséges és hullámzó érzelmi állapota a pedagógustól ‒ a következetesség betartása mellett ‒ nagyfokú türelmet és elfogadást igényel. Ez megfelelő rugalmasságot, empátiát feltételez az értékelés és az osztályozás területén is. A gondolkodás fejlesztését szolgáló deduktív jellegű tanulási helyzetek egyre nagyobb arányban alkalmazhatók. A tanulók az elméleti ismereteik gyarapodásával tudatosabban kezdik értelmezni az </w:t>
      </w:r>
      <w:r>
        <w:lastRenderedPageBreak/>
        <w:t>egészségorientált képességeiket felmérő tesztek eredményeit, miközben felismerik erősségeiket és hiányosságaikat.</w:t>
      </w:r>
    </w:p>
    <w:p w14:paraId="339AE36C" w14:textId="51311AFE" w:rsidR="000C0375" w:rsidRDefault="00FD6B15" w:rsidP="000C0375">
      <w:pPr>
        <w:pBdr>
          <w:top w:val="nil"/>
          <w:left w:val="nil"/>
          <w:bottom w:val="nil"/>
          <w:right w:val="nil"/>
          <w:between w:val="nil"/>
        </w:pBdr>
      </w:pPr>
      <w:r>
        <w:t>Az ö</w:t>
      </w:r>
      <w:r w:rsidR="000C0375">
        <w:t>nvédelmi és küzdősportok területén a kondicionális képességek fejlődésével párhuzamosan bekapcsolódik a</w:t>
      </w:r>
      <w:r>
        <w:t>z oktatásba a</w:t>
      </w:r>
      <w:r w:rsidR="000C0375">
        <w:t xml:space="preserve"> technikák mozgásdinamikájának célszerű növelése</w:t>
      </w:r>
      <w:r>
        <w:t>,</w:t>
      </w:r>
      <w:r w:rsidR="000C0375">
        <w:t xml:space="preserve"> a megfelelő balesetvédelmi előírások és követelmények fokozott megtartása mellett. Mivel a tanulók által kivitelezett technikák egyre erősebbek, folyamatos hangsúly van a társak iránti tisztelet, tolerancia gyakorlásán, valamint a maximális önkontroll megvalósításán. A tanári irányítás kiemelt jelentőséget kap a nyílt készséget feltételező mozgásformáknál.</w:t>
      </w:r>
    </w:p>
    <w:p w14:paraId="58136852" w14:textId="723C487F" w:rsidR="000C0375" w:rsidRDefault="000C0375" w:rsidP="000C0375">
      <w:r>
        <w:t>A gyógytestnevelés gyakorlatainak végrehajtása eléri a készségszintet. Egyik fő cél a tanulók mozgásszervi elváltozását és betegségét illetően a javító, korrigáló gyakorlatok, valamint az optimális aerob terhelést szolgáló mozgásformák tudatos alkalmazása a mindennapi életben. Emellett cél a megismert szabadidős és sportjátékok adaptív alkalmazása az egészségi állapot javítása érdekében.</w:t>
      </w:r>
    </w:p>
    <w:p w14:paraId="7B95F391" w14:textId="77777777" w:rsidR="000C0375" w:rsidRDefault="000C0375" w:rsidP="000C0375">
      <w:pPr>
        <w:rPr>
          <w:b/>
        </w:rPr>
      </w:pPr>
      <w:r>
        <w:rPr>
          <w:b/>
        </w:rPr>
        <w:t>A testnevelés tanulása hozzájárul ahhoz, hogy a tanuló a nevelési-oktatási szakasz végére:</w:t>
      </w:r>
    </w:p>
    <w:p w14:paraId="42AE0374" w14:textId="77777777" w:rsidR="000C0375" w:rsidRDefault="000C0375" w:rsidP="000C0375">
      <w:pPr>
        <w:spacing w:after="0"/>
        <w:rPr>
          <w:b/>
        </w:rPr>
      </w:pPr>
      <w:r>
        <w:rPr>
          <w:b/>
        </w:rPr>
        <w:t>MOZGÁSKULTÚRA-FEJLESZTÉS</w:t>
      </w:r>
    </w:p>
    <w:p w14:paraId="28C743B2" w14:textId="77777777" w:rsidR="000C0375" w:rsidRPr="00157A13" w:rsidRDefault="000C0375" w:rsidP="000C0375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7A13">
        <w:rPr>
          <w:color w:val="000000"/>
        </w:rPr>
        <w:t>a tanult alapvető mozgásformák kombinációiból álló cselekvéssorokat változó térbeli, időbeli, dinamikai feltételek mellett készségszinten kivitelezi;</w:t>
      </w:r>
    </w:p>
    <w:p w14:paraId="7F7CD33C" w14:textId="77777777" w:rsidR="000C0375" w:rsidRPr="00157A13" w:rsidRDefault="000C0375" w:rsidP="000C0375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7A13">
        <w:rPr>
          <w:color w:val="000000"/>
        </w:rPr>
        <w:t>a tanult mozgásforma készségszintű kivitelezése közben fenntartja érzelmi-akarati erőfeszítéseit;</w:t>
      </w:r>
    </w:p>
    <w:p w14:paraId="72C0A140" w14:textId="77777777" w:rsidR="000C0375" w:rsidRPr="00157A13" w:rsidRDefault="000C0375" w:rsidP="00BD56A6">
      <w:pPr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color w:val="000000"/>
        </w:rPr>
      </w:pPr>
      <w:r w:rsidRPr="00157A13">
        <w:rPr>
          <w:color w:val="000000"/>
        </w:rPr>
        <w:t xml:space="preserve">minden sporttevékenységében forma- és szabálykövető attitűddel rendelkezik, ez tevékenységének automatikus részévé válik. </w:t>
      </w:r>
    </w:p>
    <w:p w14:paraId="62F70936" w14:textId="77777777" w:rsidR="000C0375" w:rsidRDefault="000C0375" w:rsidP="000C0375">
      <w:pPr>
        <w:spacing w:after="0"/>
        <w:rPr>
          <w:b/>
        </w:rPr>
      </w:pPr>
      <w:r>
        <w:rPr>
          <w:b/>
        </w:rPr>
        <w:t>MOTOROSKÉPESSÉG-FEJLESZTÉS</w:t>
      </w:r>
    </w:p>
    <w:p w14:paraId="18305C31" w14:textId="3CD4C074" w:rsidR="00DB3430" w:rsidRPr="004E27AC" w:rsidRDefault="00DB3430" w:rsidP="0001603E">
      <w:pPr>
        <w:pStyle w:val="Listaszerbekezds"/>
        <w:numPr>
          <w:ilvl w:val="0"/>
          <w:numId w:val="170"/>
        </w:numPr>
      </w:pPr>
      <w:r w:rsidRPr="00AE2817">
        <w:t>a motoros képességeinek fejlődési szintje révén képes az összhang megteremtésére a cselekvéssorainak elemei között;</w:t>
      </w:r>
    </w:p>
    <w:p w14:paraId="74632B4D" w14:textId="40964CF2" w:rsidR="003B7906" w:rsidRPr="00AE2817" w:rsidRDefault="003B7906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t>relatív erejének birtokában képes a sportágspecifikus mozgástechnikák koordinált, készségszintű kivitelezésére;</w:t>
      </w:r>
    </w:p>
    <w:p w14:paraId="01527CDB" w14:textId="71B29612" w:rsidR="00057C2E" w:rsidRPr="00AE2817" w:rsidRDefault="00057C2E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rFonts w:cs="Times New Roman"/>
          <w:lang w:eastAsia="en-US"/>
        </w:rPr>
        <w:t>az alapvető mozgásainak koordinációjában megfelelő begyakorlottságot mutat, és képes a változó környezeti feltételekhez célszerűen illeszkedő végrehajtásra;</w:t>
      </w:r>
    </w:p>
    <w:p w14:paraId="1ED4CC42" w14:textId="16E0A154" w:rsidR="000C0375" w:rsidRPr="00157A13" w:rsidRDefault="000C0375" w:rsidP="00BD56A6">
      <w:pPr>
        <w:numPr>
          <w:ilvl w:val="0"/>
          <w:numId w:val="170"/>
        </w:numPr>
        <w:pBdr>
          <w:top w:val="nil"/>
          <w:left w:val="nil"/>
          <w:bottom w:val="nil"/>
          <w:right w:val="nil"/>
          <w:between w:val="nil"/>
        </w:pBdr>
        <w:ind w:hanging="357"/>
      </w:pPr>
      <w:r w:rsidRPr="00157A13">
        <w:t>a (meg)tanult erő-, gyorsaság-, állóképesség- és ügyességfejlesztő eljárásokat tanári irányítással tudatosan alkalmazza.</w:t>
      </w:r>
    </w:p>
    <w:p w14:paraId="64ACB7CC" w14:textId="77777777" w:rsidR="000C0375" w:rsidRDefault="000C0375" w:rsidP="000C0375">
      <w:pPr>
        <w:spacing w:after="0"/>
        <w:rPr>
          <w:b/>
        </w:rPr>
      </w:pPr>
      <w:r>
        <w:rPr>
          <w:b/>
        </w:rPr>
        <w:t>VERSENGÉSEK, VERSENYEK</w:t>
      </w:r>
    </w:p>
    <w:p w14:paraId="5113F350" w14:textId="4299C45E" w:rsidR="000C0375" w:rsidRPr="00157A13" w:rsidRDefault="000C0375" w:rsidP="000C0375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57A13">
        <w:t>a versengések és a versenyek közben toleráns a csapattársaival és az ellenfeleivel szemben, ezt t</w:t>
      </w:r>
      <w:r w:rsidR="005B3837" w:rsidRPr="00157A13">
        <w:t>őlük</w:t>
      </w:r>
      <w:r w:rsidRPr="00157A13">
        <w:t xml:space="preserve"> is elvárja;</w:t>
      </w:r>
    </w:p>
    <w:p w14:paraId="056A149D" w14:textId="2DE3A9FF" w:rsidR="000C0375" w:rsidRPr="00157A13" w:rsidRDefault="000C0375" w:rsidP="00BD56A6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color w:val="000000"/>
        </w:rPr>
      </w:pPr>
      <w:r w:rsidRPr="00157A13">
        <w:rPr>
          <w:color w:val="000000"/>
        </w:rPr>
        <w:t>a versengések és a versenyek közben közösségformáló, csapatkohéziót kialakító játékos</w:t>
      </w:r>
      <w:r w:rsidR="00E264C5" w:rsidRPr="00157A13">
        <w:rPr>
          <w:color w:val="000000"/>
        </w:rPr>
        <w:t>ként viselkedik</w:t>
      </w:r>
      <w:r w:rsidRPr="00157A13">
        <w:rPr>
          <w:color w:val="000000"/>
        </w:rPr>
        <w:t>.</w:t>
      </w:r>
    </w:p>
    <w:p w14:paraId="51A588A0" w14:textId="77777777" w:rsidR="000C0375" w:rsidRDefault="000C0375" w:rsidP="000C0375">
      <w:pPr>
        <w:spacing w:after="0"/>
        <w:rPr>
          <w:b/>
        </w:rPr>
      </w:pPr>
      <w:r>
        <w:rPr>
          <w:b/>
        </w:rPr>
        <w:t>PREVENCIÓ, ÉLETVITEL</w:t>
      </w:r>
    </w:p>
    <w:p w14:paraId="567747CD" w14:textId="77777777" w:rsidR="000C0375" w:rsidRPr="00157A13" w:rsidRDefault="000C0375" w:rsidP="000C0375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7A13">
        <w:rPr>
          <w:color w:val="000000"/>
        </w:rPr>
        <w:t>megoldást keres a különböző veszély- és baleseti források elkerülésére;</w:t>
      </w:r>
    </w:p>
    <w:p w14:paraId="390A6FF8" w14:textId="77777777" w:rsidR="000C0375" w:rsidRPr="00157A13" w:rsidRDefault="000C0375" w:rsidP="000C0375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7A13">
        <w:rPr>
          <w:color w:val="000000"/>
        </w:rPr>
        <w:t>tanári segítséggel, egyéni képességeihez mérten, tervezetten, rendezetten és rendszeresen fejleszti keringési, légzési és mozgatórendszerét;</w:t>
      </w:r>
    </w:p>
    <w:p w14:paraId="60765788" w14:textId="77777777" w:rsidR="000C0375" w:rsidRPr="00157A13" w:rsidRDefault="000C0375" w:rsidP="000C0375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7A13">
        <w:rPr>
          <w:color w:val="000000"/>
        </w:rPr>
        <w:t>ismeri a tanult mozgásformák gerinc- és ízületvédelmi szempontból helyes végrehajtását;</w:t>
      </w:r>
    </w:p>
    <w:p w14:paraId="3708DF76" w14:textId="77777777" w:rsidR="000C0375" w:rsidRPr="00157A13" w:rsidRDefault="000C0375" w:rsidP="00BD56A6">
      <w:pPr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hanging="357"/>
        <w:rPr>
          <w:color w:val="000000"/>
        </w:rPr>
      </w:pPr>
      <w:r w:rsidRPr="00157A13">
        <w:rPr>
          <w:color w:val="000000"/>
        </w:rPr>
        <w:t>a családi háttere és a közvetlen környezete adta lehetőségeihez mérten tervezetten, rendezetten és rendszeresen végez testmozgást.</w:t>
      </w:r>
    </w:p>
    <w:p w14:paraId="6A7190A6" w14:textId="77777777" w:rsidR="000C0375" w:rsidRDefault="000C0375" w:rsidP="000C0375">
      <w:pPr>
        <w:spacing w:after="0"/>
        <w:rPr>
          <w:b/>
        </w:rPr>
      </w:pPr>
      <w:r>
        <w:rPr>
          <w:b/>
        </w:rPr>
        <w:lastRenderedPageBreak/>
        <w:t>EGÉSZSÉGES TESTI FEJLŐDÉS, EGÉSZSÉGFEJLESZTÉS</w:t>
      </w:r>
    </w:p>
    <w:p w14:paraId="21C727E4" w14:textId="77777777" w:rsidR="000C0375" w:rsidRPr="00157A13" w:rsidRDefault="000C0375" w:rsidP="000C0375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7A13">
        <w:rPr>
          <w:color w:val="000000"/>
        </w:rPr>
        <w:t>a higiéniai szokások terén teljesen önálló, adott esetben segíti társait;</w:t>
      </w:r>
    </w:p>
    <w:p w14:paraId="7877F12F" w14:textId="1D21E544" w:rsidR="00D201F5" w:rsidRPr="00AE2817" w:rsidRDefault="00D201F5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t>az életkorának és alkati paramétereinek megfelelően tervezett, rendezett és rendszeres, testmozgással összefüggő táplálkozási szokásokat alakít ki.</w:t>
      </w:r>
    </w:p>
    <w:p w14:paraId="1B660B85" w14:textId="77777777" w:rsidR="000C0375" w:rsidRDefault="000C0375" w:rsidP="000C0375">
      <w:pPr>
        <w:spacing w:after="0"/>
        <w:rPr>
          <w:b/>
        </w:rPr>
      </w:pPr>
    </w:p>
    <w:p w14:paraId="34D4B6F9" w14:textId="77777777" w:rsidR="000C0375" w:rsidRDefault="000C0375" w:rsidP="000C0375">
      <w:pPr>
        <w:rPr>
          <w:b/>
        </w:rPr>
      </w:pPr>
      <w:r>
        <w:rPr>
          <w:b/>
        </w:rPr>
        <w:t>A 7–8. évfolyamon a testnevelés tantárgy alapóraszáma: 340 óra</w:t>
      </w:r>
    </w:p>
    <w:p w14:paraId="4A5C0235" w14:textId="77777777" w:rsidR="005461DA" w:rsidRPr="00AE4EE3" w:rsidRDefault="005461DA" w:rsidP="005461DA">
      <w:pPr>
        <w:spacing w:before="120"/>
        <w:rPr>
          <w:b/>
          <w:color w:val="FF0000"/>
        </w:rPr>
      </w:pPr>
      <w:r w:rsidRPr="00AE4EE3">
        <w:rPr>
          <w:b/>
          <w:color w:val="FF0000"/>
        </w:rPr>
        <w:t>A helyi tanterv kialakításánál körzetes osztályaink keretében 3 tanóra és két délutáni szabadon tervezhető (sportkör)</w:t>
      </w:r>
      <w:r>
        <w:rPr>
          <w:b/>
          <w:color w:val="FF0000"/>
        </w:rPr>
        <w:t xml:space="preserve"> tanóra</w:t>
      </w:r>
      <w:r w:rsidRPr="00AE4EE3">
        <w:rPr>
          <w:b/>
          <w:color w:val="FF0000"/>
        </w:rPr>
        <w:t xml:space="preserve"> valósul meg.</w:t>
      </w:r>
    </w:p>
    <w:p w14:paraId="46CD8265" w14:textId="77777777" w:rsidR="005461DA" w:rsidRDefault="005461DA" w:rsidP="005461DA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1275"/>
        <w:gridCol w:w="1275"/>
        <w:gridCol w:w="1275"/>
      </w:tblGrid>
      <w:tr w:rsidR="005461DA" w14:paraId="374C6398" w14:textId="77777777" w:rsidTr="00D9397A">
        <w:tc>
          <w:tcPr>
            <w:tcW w:w="5070" w:type="dxa"/>
          </w:tcPr>
          <w:p w14:paraId="5510400C" w14:textId="77777777" w:rsidR="005461DA" w:rsidRDefault="005461DA" w:rsidP="00D9397A">
            <w:pPr>
              <w:spacing w:after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275" w:type="dxa"/>
          </w:tcPr>
          <w:p w14:paraId="6B75E0A7" w14:textId="77777777" w:rsidR="005461DA" w:rsidRDefault="005461DA" w:rsidP="00D9397A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  <w:tc>
          <w:tcPr>
            <w:tcW w:w="1275" w:type="dxa"/>
          </w:tcPr>
          <w:p w14:paraId="24384DC5" w14:textId="5CA216EC" w:rsidR="005461DA" w:rsidRDefault="005461DA" w:rsidP="00D9397A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7. évfolyam 3+2</w:t>
            </w:r>
          </w:p>
        </w:tc>
        <w:tc>
          <w:tcPr>
            <w:tcW w:w="1275" w:type="dxa"/>
          </w:tcPr>
          <w:p w14:paraId="1F0C5603" w14:textId="07174022" w:rsidR="005461DA" w:rsidRDefault="005461DA" w:rsidP="00D9397A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8. évfolyam 3+2</w:t>
            </w:r>
          </w:p>
        </w:tc>
      </w:tr>
      <w:tr w:rsidR="005461DA" w14:paraId="274C2576" w14:textId="77777777" w:rsidTr="00D9397A">
        <w:tc>
          <w:tcPr>
            <w:tcW w:w="5070" w:type="dxa"/>
          </w:tcPr>
          <w:p w14:paraId="08958208" w14:textId="77777777" w:rsidR="005461DA" w:rsidRDefault="005461DA" w:rsidP="00D9397A">
            <w:pPr>
              <w:spacing w:after="0"/>
              <w:rPr>
                <w:smallCaps/>
              </w:rPr>
            </w:pPr>
            <w:r>
              <w:t>Gimnasztika és rendgyakorlatok – prevenció, relaxáció</w:t>
            </w:r>
          </w:p>
        </w:tc>
        <w:tc>
          <w:tcPr>
            <w:tcW w:w="1275" w:type="dxa"/>
            <w:vAlign w:val="center"/>
          </w:tcPr>
          <w:p w14:paraId="6AAA2F24" w14:textId="77777777" w:rsidR="005461DA" w:rsidRDefault="005461DA" w:rsidP="00D939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</w:tcPr>
          <w:p w14:paraId="1DDF67CC" w14:textId="77777777" w:rsidR="005461DA" w:rsidRDefault="005461DA" w:rsidP="00D9397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15   +3</w:t>
            </w:r>
          </w:p>
        </w:tc>
        <w:tc>
          <w:tcPr>
            <w:tcW w:w="1275" w:type="dxa"/>
          </w:tcPr>
          <w:p w14:paraId="1E9DD048" w14:textId="77777777" w:rsidR="005461DA" w:rsidRDefault="005461DA" w:rsidP="00D9397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15   +3</w:t>
            </w:r>
          </w:p>
        </w:tc>
      </w:tr>
      <w:tr w:rsidR="005461DA" w14:paraId="6DEAA84D" w14:textId="77777777" w:rsidTr="00D9397A">
        <w:tc>
          <w:tcPr>
            <w:tcW w:w="5070" w:type="dxa"/>
          </w:tcPr>
          <w:p w14:paraId="2F45E866" w14:textId="77777777" w:rsidR="005461DA" w:rsidRDefault="005461DA" w:rsidP="00D9397A">
            <w:pPr>
              <w:spacing w:after="0"/>
              <w:rPr>
                <w:smallCaps/>
              </w:rPr>
            </w:pPr>
            <w:r>
              <w:t>Atlétikai jellegű feladatmegoldások</w:t>
            </w:r>
          </w:p>
        </w:tc>
        <w:tc>
          <w:tcPr>
            <w:tcW w:w="1275" w:type="dxa"/>
            <w:vAlign w:val="center"/>
          </w:tcPr>
          <w:p w14:paraId="27F1644D" w14:textId="77777777" w:rsidR="005461DA" w:rsidRDefault="005461DA" w:rsidP="00D9397A">
            <w:pPr>
              <w:spacing w:after="0"/>
              <w:jc w:val="center"/>
            </w:pPr>
            <w:r>
              <w:t>46</w:t>
            </w:r>
          </w:p>
        </w:tc>
        <w:tc>
          <w:tcPr>
            <w:tcW w:w="1275" w:type="dxa"/>
          </w:tcPr>
          <w:p w14:paraId="72A1B03E" w14:textId="77777777" w:rsidR="005461DA" w:rsidRDefault="005461DA" w:rsidP="00D9397A">
            <w:pPr>
              <w:spacing w:after="0"/>
              <w:jc w:val="left"/>
            </w:pPr>
            <w:r>
              <w:t>16   +7</w:t>
            </w:r>
          </w:p>
        </w:tc>
        <w:tc>
          <w:tcPr>
            <w:tcW w:w="1275" w:type="dxa"/>
          </w:tcPr>
          <w:p w14:paraId="3FF3254C" w14:textId="77777777" w:rsidR="005461DA" w:rsidRDefault="005461DA" w:rsidP="00D9397A">
            <w:pPr>
              <w:spacing w:after="0"/>
              <w:jc w:val="left"/>
            </w:pPr>
            <w:r>
              <w:t>16   +7</w:t>
            </w:r>
          </w:p>
        </w:tc>
      </w:tr>
      <w:tr w:rsidR="005461DA" w14:paraId="0C2A3AF6" w14:textId="77777777" w:rsidTr="00D9397A">
        <w:tc>
          <w:tcPr>
            <w:tcW w:w="5070" w:type="dxa"/>
          </w:tcPr>
          <w:p w14:paraId="5E478E0D" w14:textId="77777777" w:rsidR="005461DA" w:rsidRDefault="005461DA" w:rsidP="00D9397A">
            <w:pPr>
              <w:tabs>
                <w:tab w:val="left" w:pos="0"/>
              </w:tabs>
              <w:spacing w:after="0"/>
              <w:rPr>
                <w:smallCaps/>
              </w:rPr>
            </w:pPr>
            <w:r>
              <w:t>Torna jellegű feladatmegoldások</w:t>
            </w:r>
          </w:p>
        </w:tc>
        <w:tc>
          <w:tcPr>
            <w:tcW w:w="1275" w:type="dxa"/>
            <w:vAlign w:val="center"/>
          </w:tcPr>
          <w:p w14:paraId="7A218121" w14:textId="77777777" w:rsidR="005461DA" w:rsidRDefault="005461DA" w:rsidP="00D9397A">
            <w:pPr>
              <w:spacing w:after="0"/>
              <w:jc w:val="center"/>
            </w:pPr>
            <w:r>
              <w:t>46</w:t>
            </w:r>
          </w:p>
        </w:tc>
        <w:tc>
          <w:tcPr>
            <w:tcW w:w="1275" w:type="dxa"/>
          </w:tcPr>
          <w:p w14:paraId="7263CB37" w14:textId="77777777" w:rsidR="005461DA" w:rsidRDefault="005461DA" w:rsidP="00D9397A">
            <w:pPr>
              <w:spacing w:after="0"/>
              <w:jc w:val="left"/>
            </w:pPr>
            <w:r>
              <w:t>14   +9</w:t>
            </w:r>
          </w:p>
        </w:tc>
        <w:tc>
          <w:tcPr>
            <w:tcW w:w="1275" w:type="dxa"/>
          </w:tcPr>
          <w:p w14:paraId="79780379" w14:textId="77777777" w:rsidR="005461DA" w:rsidRDefault="005461DA" w:rsidP="00D9397A">
            <w:pPr>
              <w:spacing w:after="0"/>
              <w:jc w:val="left"/>
            </w:pPr>
            <w:r>
              <w:t>14   +9</w:t>
            </w:r>
          </w:p>
        </w:tc>
      </w:tr>
      <w:tr w:rsidR="005461DA" w14:paraId="35821916" w14:textId="77777777" w:rsidTr="00D9397A">
        <w:tc>
          <w:tcPr>
            <w:tcW w:w="5070" w:type="dxa"/>
          </w:tcPr>
          <w:p w14:paraId="4B24A88A" w14:textId="77777777" w:rsidR="005461DA" w:rsidRDefault="005461DA" w:rsidP="00D9397A">
            <w:pPr>
              <w:spacing w:after="0"/>
              <w:rPr>
                <w:smallCaps/>
              </w:rPr>
            </w:pPr>
            <w:r>
              <w:t>Sportjátékok</w:t>
            </w:r>
          </w:p>
        </w:tc>
        <w:tc>
          <w:tcPr>
            <w:tcW w:w="1275" w:type="dxa"/>
            <w:vAlign w:val="center"/>
          </w:tcPr>
          <w:p w14:paraId="58628050" w14:textId="77777777" w:rsidR="005461DA" w:rsidRPr="00D45C77" w:rsidRDefault="005461DA" w:rsidP="00D9397A">
            <w:pPr>
              <w:spacing w:after="0"/>
              <w:jc w:val="center"/>
            </w:pPr>
            <w:r w:rsidRPr="00D45C77">
              <w:t>70</w:t>
            </w:r>
          </w:p>
        </w:tc>
        <w:tc>
          <w:tcPr>
            <w:tcW w:w="1275" w:type="dxa"/>
          </w:tcPr>
          <w:p w14:paraId="55E15028" w14:textId="77777777" w:rsidR="005461DA" w:rsidRPr="00D45C77" w:rsidRDefault="005461DA" w:rsidP="00D9397A">
            <w:pPr>
              <w:spacing w:after="0"/>
              <w:jc w:val="left"/>
            </w:pPr>
            <w:r>
              <w:t>24   +11</w:t>
            </w:r>
          </w:p>
        </w:tc>
        <w:tc>
          <w:tcPr>
            <w:tcW w:w="1275" w:type="dxa"/>
          </w:tcPr>
          <w:p w14:paraId="3FCCF93B" w14:textId="77777777" w:rsidR="005461DA" w:rsidRPr="00D45C77" w:rsidRDefault="005461DA" w:rsidP="00D9397A">
            <w:pPr>
              <w:spacing w:after="0"/>
              <w:jc w:val="left"/>
            </w:pPr>
            <w:r>
              <w:t>24   +11</w:t>
            </w:r>
          </w:p>
        </w:tc>
      </w:tr>
      <w:tr w:rsidR="005461DA" w14:paraId="7E3ACC46" w14:textId="77777777" w:rsidTr="00D9397A">
        <w:tc>
          <w:tcPr>
            <w:tcW w:w="5070" w:type="dxa"/>
          </w:tcPr>
          <w:p w14:paraId="5B0933DD" w14:textId="77777777" w:rsidR="005461DA" w:rsidRDefault="005461DA" w:rsidP="00D9397A">
            <w:pPr>
              <w:spacing w:after="0"/>
              <w:rPr>
                <w:smallCaps/>
              </w:rPr>
            </w:pPr>
            <w:r>
              <w:t>Testnevelési és népi játékok</w:t>
            </w:r>
          </w:p>
        </w:tc>
        <w:tc>
          <w:tcPr>
            <w:tcW w:w="1275" w:type="dxa"/>
            <w:vAlign w:val="center"/>
          </w:tcPr>
          <w:p w14:paraId="0B177B15" w14:textId="77777777" w:rsidR="005461DA" w:rsidRDefault="005461DA" w:rsidP="00D9397A">
            <w:pPr>
              <w:spacing w:after="0"/>
              <w:jc w:val="center"/>
            </w:pPr>
            <w:r>
              <w:t>34</w:t>
            </w:r>
          </w:p>
        </w:tc>
        <w:tc>
          <w:tcPr>
            <w:tcW w:w="1275" w:type="dxa"/>
          </w:tcPr>
          <w:p w14:paraId="1ED98748" w14:textId="77777777" w:rsidR="005461DA" w:rsidRDefault="005461DA" w:rsidP="00D9397A">
            <w:pPr>
              <w:spacing w:after="0"/>
              <w:jc w:val="left"/>
            </w:pPr>
            <w:r>
              <w:t>5     +12</w:t>
            </w:r>
          </w:p>
        </w:tc>
        <w:tc>
          <w:tcPr>
            <w:tcW w:w="1275" w:type="dxa"/>
          </w:tcPr>
          <w:p w14:paraId="1A27A6E8" w14:textId="77777777" w:rsidR="005461DA" w:rsidRDefault="005461DA" w:rsidP="00D9397A">
            <w:pPr>
              <w:spacing w:after="0"/>
              <w:jc w:val="left"/>
            </w:pPr>
            <w:r>
              <w:t>5     +12</w:t>
            </w:r>
          </w:p>
        </w:tc>
      </w:tr>
      <w:tr w:rsidR="005461DA" w14:paraId="2CE88EBF" w14:textId="77777777" w:rsidTr="00D9397A">
        <w:tc>
          <w:tcPr>
            <w:tcW w:w="5070" w:type="dxa"/>
          </w:tcPr>
          <w:p w14:paraId="30BB89E6" w14:textId="77777777" w:rsidR="005461DA" w:rsidRDefault="005461DA" w:rsidP="00D9397A">
            <w:pPr>
              <w:spacing w:after="0"/>
              <w:rPr>
                <w:smallCaps/>
              </w:rPr>
            </w:pPr>
            <w:r>
              <w:t>Önvédelmi és küzdősportok</w:t>
            </w:r>
          </w:p>
        </w:tc>
        <w:tc>
          <w:tcPr>
            <w:tcW w:w="1275" w:type="dxa"/>
            <w:vAlign w:val="center"/>
          </w:tcPr>
          <w:p w14:paraId="25A608C2" w14:textId="77777777" w:rsidR="005461DA" w:rsidRDefault="005461DA" w:rsidP="00D9397A">
            <w:pPr>
              <w:spacing w:after="0"/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6DAAC9E6" w14:textId="77777777" w:rsidR="005461DA" w:rsidRDefault="005461DA" w:rsidP="00D9397A">
            <w:pPr>
              <w:spacing w:after="0"/>
              <w:jc w:val="left"/>
            </w:pPr>
            <w:r>
              <w:t>8     +12</w:t>
            </w:r>
          </w:p>
        </w:tc>
        <w:tc>
          <w:tcPr>
            <w:tcW w:w="1275" w:type="dxa"/>
          </w:tcPr>
          <w:p w14:paraId="4C106B13" w14:textId="77777777" w:rsidR="005461DA" w:rsidRDefault="005461DA" w:rsidP="00D9397A">
            <w:pPr>
              <w:spacing w:after="0"/>
              <w:jc w:val="left"/>
            </w:pPr>
            <w:r>
              <w:t>8     +12</w:t>
            </w:r>
          </w:p>
        </w:tc>
      </w:tr>
      <w:tr w:rsidR="005461DA" w14:paraId="27225F8A" w14:textId="77777777" w:rsidTr="00D9397A">
        <w:tc>
          <w:tcPr>
            <w:tcW w:w="5070" w:type="dxa"/>
          </w:tcPr>
          <w:p w14:paraId="70B8FCDE" w14:textId="77777777" w:rsidR="005461DA" w:rsidRDefault="005461DA" w:rsidP="00D9397A">
            <w:pPr>
              <w:spacing w:after="0"/>
              <w:rPr>
                <w:smallCaps/>
              </w:rPr>
            </w:pPr>
            <w:r>
              <w:t>Alternatív környezetben űzhető mozgásformák</w:t>
            </w:r>
          </w:p>
        </w:tc>
        <w:tc>
          <w:tcPr>
            <w:tcW w:w="1275" w:type="dxa"/>
            <w:vAlign w:val="center"/>
          </w:tcPr>
          <w:p w14:paraId="03C9B56E" w14:textId="77777777" w:rsidR="005461DA" w:rsidRPr="00D45C77" w:rsidRDefault="005461DA" w:rsidP="00D9397A">
            <w:pPr>
              <w:spacing w:after="0"/>
              <w:jc w:val="center"/>
              <w:rPr>
                <w:b/>
                <w:color w:val="FF0000"/>
              </w:rPr>
            </w:pPr>
            <w:r w:rsidRPr="00D45C77">
              <w:t>32</w:t>
            </w:r>
          </w:p>
        </w:tc>
        <w:tc>
          <w:tcPr>
            <w:tcW w:w="1275" w:type="dxa"/>
          </w:tcPr>
          <w:p w14:paraId="6C41FC46" w14:textId="77777777" w:rsidR="005461DA" w:rsidRPr="00D45C77" w:rsidRDefault="005461DA" w:rsidP="00D9397A">
            <w:pPr>
              <w:spacing w:after="0"/>
              <w:jc w:val="left"/>
            </w:pPr>
            <w:r>
              <w:t>8     +8</w:t>
            </w:r>
            <w:r w:rsidRPr="001453BC">
              <w:rPr>
                <w:color w:val="FF0000"/>
              </w:rPr>
              <w:t>+10</w:t>
            </w:r>
          </w:p>
        </w:tc>
        <w:tc>
          <w:tcPr>
            <w:tcW w:w="1275" w:type="dxa"/>
          </w:tcPr>
          <w:p w14:paraId="3A77F5ED" w14:textId="77777777" w:rsidR="005461DA" w:rsidRPr="00D45C77" w:rsidRDefault="005461DA" w:rsidP="00D9397A">
            <w:pPr>
              <w:spacing w:after="0"/>
              <w:jc w:val="left"/>
            </w:pPr>
            <w:r>
              <w:t>8     +8</w:t>
            </w:r>
            <w:r w:rsidRPr="001453BC">
              <w:rPr>
                <w:color w:val="FF0000"/>
              </w:rPr>
              <w:t>+10</w:t>
            </w:r>
          </w:p>
        </w:tc>
      </w:tr>
      <w:tr w:rsidR="005461DA" w14:paraId="7E7E9A55" w14:textId="77777777" w:rsidTr="00D9397A">
        <w:tc>
          <w:tcPr>
            <w:tcW w:w="5070" w:type="dxa"/>
          </w:tcPr>
          <w:p w14:paraId="6CB7EDD3" w14:textId="77777777" w:rsidR="005461DA" w:rsidRDefault="005461DA" w:rsidP="00D9397A">
            <w:pPr>
              <w:spacing w:after="0"/>
              <w:rPr>
                <w:smallCaps/>
              </w:rPr>
            </w:pPr>
            <w:r>
              <w:t>Úszás</w:t>
            </w:r>
          </w:p>
        </w:tc>
        <w:tc>
          <w:tcPr>
            <w:tcW w:w="1275" w:type="dxa"/>
            <w:vAlign w:val="center"/>
          </w:tcPr>
          <w:p w14:paraId="672B966F" w14:textId="77777777" w:rsidR="005461DA" w:rsidRDefault="005461DA" w:rsidP="00D939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</w:tcPr>
          <w:p w14:paraId="0E3717FD" w14:textId="77777777" w:rsidR="005461DA" w:rsidRDefault="005461DA" w:rsidP="00D9397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</w:tcPr>
          <w:p w14:paraId="729FFB75" w14:textId="77777777" w:rsidR="005461DA" w:rsidRDefault="005461DA" w:rsidP="00D9397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5461DA" w14:paraId="06F76790" w14:textId="77777777" w:rsidTr="00D9397A">
        <w:tc>
          <w:tcPr>
            <w:tcW w:w="5070" w:type="dxa"/>
          </w:tcPr>
          <w:p w14:paraId="59F39F32" w14:textId="77777777" w:rsidR="005461DA" w:rsidRDefault="005461DA" w:rsidP="00D9397A">
            <w:pPr>
              <w:spacing w:after="0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óraszám:</w:t>
            </w:r>
          </w:p>
        </w:tc>
        <w:tc>
          <w:tcPr>
            <w:tcW w:w="1275" w:type="dxa"/>
          </w:tcPr>
          <w:p w14:paraId="722F25CA" w14:textId="77777777" w:rsidR="005461DA" w:rsidRDefault="005461DA" w:rsidP="00D9397A">
            <w:pPr>
              <w:spacing w:after="0"/>
              <w:jc w:val="center"/>
            </w:pPr>
            <w:r>
              <w:t>340</w:t>
            </w:r>
          </w:p>
        </w:tc>
        <w:tc>
          <w:tcPr>
            <w:tcW w:w="1275" w:type="dxa"/>
          </w:tcPr>
          <w:p w14:paraId="15C9B46A" w14:textId="26AC1DD3" w:rsidR="005461DA" w:rsidRDefault="005461DA" w:rsidP="00D9397A">
            <w:pPr>
              <w:spacing w:after="0"/>
              <w:jc w:val="center"/>
            </w:pPr>
            <w:r>
              <w:t>108+62</w:t>
            </w:r>
            <w:r w:rsidRPr="005461DA">
              <w:rPr>
                <w:color w:val="FF0000"/>
              </w:rPr>
              <w:t>+10</w:t>
            </w:r>
          </w:p>
        </w:tc>
        <w:tc>
          <w:tcPr>
            <w:tcW w:w="1275" w:type="dxa"/>
          </w:tcPr>
          <w:p w14:paraId="761B0E10" w14:textId="08D9C31C" w:rsidR="005461DA" w:rsidRDefault="005461DA" w:rsidP="00D9397A">
            <w:pPr>
              <w:spacing w:after="0"/>
              <w:jc w:val="center"/>
            </w:pPr>
            <w:r>
              <w:t>108+62</w:t>
            </w:r>
            <w:r w:rsidRPr="005461DA">
              <w:rPr>
                <w:color w:val="FF0000"/>
              </w:rPr>
              <w:t>+10</w:t>
            </w:r>
          </w:p>
        </w:tc>
      </w:tr>
    </w:tbl>
    <w:p w14:paraId="0968384E" w14:textId="77777777" w:rsidR="000C0375" w:rsidRDefault="000C0375" w:rsidP="000C0375"/>
    <w:p w14:paraId="2E2DC901" w14:textId="0E60CEF5" w:rsidR="000C0375" w:rsidRDefault="000C0375" w:rsidP="000C0375">
      <w:r w:rsidRPr="00BD56A6">
        <w:t>A gyógytestnevelő tanárok a helyi tanterv (tanmenet) készítésekor a Gyógytestnevelés témakör óraszámát az adott intézményben gyógytestnevelés</w:t>
      </w:r>
      <w:r w:rsidR="005D0A6F">
        <w:t>-</w:t>
      </w:r>
      <w:r w:rsidRPr="00BD56A6">
        <w:t>órára szánt éves óraszám 30-50%-</w:t>
      </w:r>
      <w:r w:rsidR="005D0A6F">
        <w:t>á</w:t>
      </w:r>
      <w:r w:rsidRPr="00BD56A6">
        <w:t>ban állapíthatják meg a többi témakör óraszámának terhére. A Gyógytestnevelés témakör óraszámát</w:t>
      </w:r>
      <w:r w:rsidR="005D0A6F">
        <w:t>,</w:t>
      </w:r>
      <w:r w:rsidRPr="00BD56A6">
        <w:t xml:space="preserve"> illetve az egyes témakörök óraszámcsökkentésének mértékét a gyógytestnevelésen részt</w:t>
      </w:r>
      <w:r w:rsidR="005D0A6F">
        <w:t xml:space="preserve"> </w:t>
      </w:r>
      <w:r w:rsidRPr="00BD56A6">
        <w:t>vevő tanulók betegségének, elváltozásának figyelembevételével határozza meg a gyógytestnevelő tanár.</w:t>
      </w:r>
    </w:p>
    <w:p w14:paraId="2D84EA87" w14:textId="77777777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Gimnasztika és rendgyakorlatok – prevenció, relaxáció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5F261B9A" w14:textId="71415466" w:rsidR="000C0375" w:rsidRDefault="000C0375" w:rsidP="000C0375">
      <w:pPr>
        <w:ind w:left="1066" w:hanging="106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t xml:space="preserve"> </w:t>
      </w:r>
      <w:r>
        <w:rPr>
          <w:rFonts w:ascii="Cambria" w:eastAsia="Cambria" w:hAnsi="Cambria" w:cs="Cambria"/>
          <w:b/>
        </w:rPr>
        <w:t>36 óra</w:t>
      </w:r>
      <w:r w:rsidR="00684147">
        <w:rPr>
          <w:rFonts w:ascii="Cambria" w:eastAsia="Cambria" w:hAnsi="Cambria" w:cs="Cambria"/>
          <w:b/>
        </w:rPr>
        <w:t xml:space="preserve"> (7. o. 15+3 tanóra, 8. o. 15+3 tanóra)</w:t>
      </w:r>
    </w:p>
    <w:p w14:paraId="75AA2CCC" w14:textId="77777777" w:rsidR="00F97F00" w:rsidRDefault="00F97F00" w:rsidP="00F97F00">
      <w:pPr>
        <w:spacing w:before="12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1C858B18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A35CA4C" w14:textId="77777777" w:rsidR="00F97F00" w:rsidRPr="005205B2" w:rsidRDefault="00F97F00" w:rsidP="00F97F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5205B2">
        <w:t>tervezetten, rendezetten és rendszeresen végez a biomechanikailag helyes testtartás kialakítását elősegítő gyakorlatokat.</w:t>
      </w:r>
    </w:p>
    <w:p w14:paraId="0C9E9064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A160A72" w14:textId="77777777" w:rsidR="00F97F00" w:rsidRPr="005205B2" w:rsidRDefault="00F97F00" w:rsidP="00F97F00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megnevez és bemutat egyszerű relaxációs gyakorlatokat;</w:t>
      </w:r>
    </w:p>
    <w:p w14:paraId="7A9B8124" w14:textId="77777777" w:rsidR="00F97F00" w:rsidRPr="004E27AC" w:rsidRDefault="00F97F00" w:rsidP="00F97F00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szCs w:val="20"/>
        </w:rPr>
        <w:t>a mindennapi sporttevékenységébe tudatosan beépíti a korrekciós gyakorlatokat;</w:t>
      </w:r>
    </w:p>
    <w:p w14:paraId="3AB63817" w14:textId="77777777" w:rsidR="00F97F00" w:rsidRPr="005205B2" w:rsidRDefault="00F97F00" w:rsidP="00F97F00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5205B2">
        <w:t>a helyes testtartás egészségre gyakorolt pozitív hatásai ismeretében önállóan is kezdeményez ilyen tevékenységet.</w:t>
      </w:r>
    </w:p>
    <w:p w14:paraId="17D7084E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0B9B02FB" w14:textId="55A436CC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54CE1AEB" w14:textId="77777777" w:rsidR="000C0375" w:rsidRDefault="000C0375" w:rsidP="0001603E">
      <w:pPr>
        <w:pStyle w:val="Listaszerbekezds"/>
      </w:pPr>
      <w:r>
        <w:lastRenderedPageBreak/>
        <w:t>A leggyakrabban alkalmazott statikus és dinamikus gimnasztikai elemek elnevezésének, technikai végrehajtásának önálló alkalmazása</w:t>
      </w:r>
    </w:p>
    <w:p w14:paraId="01EB8B02" w14:textId="77777777" w:rsidR="000C0375" w:rsidRDefault="000C0375" w:rsidP="0001603E">
      <w:pPr>
        <w:pStyle w:val="Listaszerbekezds"/>
      </w:pPr>
      <w:r>
        <w:t>4-8 ütemű szabad-, társas és kéziszergyakorlatok ismertetés utáni pontos és rendszeres végrehajtása, alkalmazása</w:t>
      </w:r>
    </w:p>
    <w:p w14:paraId="444072D7" w14:textId="77777777" w:rsidR="000C0375" w:rsidRDefault="000C0375" w:rsidP="0001603E">
      <w:pPr>
        <w:pStyle w:val="Listaszerbekezds"/>
      </w:pPr>
      <w:r>
        <w:t>5-6 gyakorlatból álló gimnasztikai gyakorlatok összeállítása, végrehajtása tanári kontrollal</w:t>
      </w:r>
    </w:p>
    <w:p w14:paraId="778274E7" w14:textId="77777777" w:rsidR="000C0375" w:rsidRDefault="000C0375" w:rsidP="0001603E">
      <w:pPr>
        <w:pStyle w:val="Listaszerbekezds"/>
      </w:pPr>
      <w:r>
        <w:t>A bemelegítés és a harmonikus erőfejlesztés egészségmegőrző hatásának tudatosítása, alapelveinek elsajátítása</w:t>
      </w:r>
    </w:p>
    <w:p w14:paraId="62CBA7BE" w14:textId="77777777" w:rsidR="000C0375" w:rsidRDefault="000C0375" w:rsidP="0001603E">
      <w:pPr>
        <w:pStyle w:val="Listaszerbekezds"/>
      </w:pPr>
      <w:r>
        <w:t>Alakzatok (oszlop-, vonal-, kör- és szétszórt alakzat) alkalmazó gyakorlása</w:t>
      </w:r>
    </w:p>
    <w:p w14:paraId="39EF1E88" w14:textId="77777777" w:rsidR="000C0375" w:rsidRDefault="000C0375" w:rsidP="0001603E">
      <w:pPr>
        <w:pStyle w:val="Listaszerbekezds"/>
      </w:pPr>
      <w:r>
        <w:t>Menet- és futásgyakorlatok különböző alakzatokban</w:t>
      </w:r>
    </w:p>
    <w:p w14:paraId="25732093" w14:textId="77777777" w:rsidR="000C0375" w:rsidRDefault="000C0375" w:rsidP="0001603E">
      <w:pPr>
        <w:pStyle w:val="Listaszerbekezds"/>
      </w:pPr>
      <w:r>
        <w:t>Mozgékonyság, hajlékonyság fejlesztése statikus és dinamikus szabad-, társas és kéziszer- és egyszerű szergyakorlatokkal (zsámoly, pad, bordásfal)</w:t>
      </w:r>
    </w:p>
    <w:p w14:paraId="4CB560B9" w14:textId="77777777" w:rsidR="000C0375" w:rsidRDefault="000C0375" w:rsidP="0001603E">
      <w:pPr>
        <w:pStyle w:val="Listaszerbekezds"/>
      </w:pPr>
      <w:r>
        <w:t>A biomechanikailag helyes testtartás kialakítását elősegítő gyakorlatok összeállítása, azok gyakorlása</w:t>
      </w:r>
    </w:p>
    <w:p w14:paraId="654C7152" w14:textId="77777777" w:rsidR="000C0375" w:rsidRDefault="000C0375" w:rsidP="0001603E">
      <w:pPr>
        <w:pStyle w:val="Listaszerbekezds"/>
      </w:pPr>
      <w:r>
        <w:t>A tartó- és mozgatórendszer izomzatának erősítését, nyújtását szolgáló gyakorlatok önálló összeállítása, azok helyes végrehajtása</w:t>
      </w:r>
    </w:p>
    <w:p w14:paraId="40A44802" w14:textId="77777777" w:rsidR="000C0375" w:rsidRDefault="000C0375" w:rsidP="0001603E">
      <w:pPr>
        <w:pStyle w:val="Listaszerbekezds"/>
      </w:pPr>
      <w:r>
        <w:t>Légzőgyakorlatok végrehajtása</w:t>
      </w:r>
    </w:p>
    <w:p w14:paraId="796B39CF" w14:textId="77777777" w:rsidR="000C0375" w:rsidRDefault="000C0375" w:rsidP="0001603E">
      <w:pPr>
        <w:pStyle w:val="Listaszerbekezds"/>
      </w:pPr>
      <w:r>
        <w:t xml:space="preserve">A gyakorlatvezetési módszerek megértése, a gyakorlatok tanári utasításoknak megfelelő végrehajtása, alkalmazása </w:t>
      </w:r>
    </w:p>
    <w:p w14:paraId="2195A62C" w14:textId="61BEE811" w:rsidR="000C0375" w:rsidRDefault="005D0A6F" w:rsidP="0001603E">
      <w:pPr>
        <w:pStyle w:val="Listaszerbekezds"/>
        <w:rPr>
          <w:sz w:val="20"/>
          <w:szCs w:val="20"/>
        </w:rPr>
      </w:pPr>
      <w:r>
        <w:t>A</w:t>
      </w:r>
      <w:r w:rsidR="000C0375">
        <w:t xml:space="preserve"> különböző mozgatórendszeri sérülések megelőzésé</w:t>
      </w:r>
      <w:r>
        <w:t>t</w:t>
      </w:r>
      <w:r w:rsidR="000C0375">
        <w:t>, rehabilitációjá</w:t>
      </w:r>
      <w:r>
        <w:t>t érintő</w:t>
      </w:r>
      <w:r w:rsidR="000C0375">
        <w:t xml:space="preserve"> elemi szintű alapelve</w:t>
      </w:r>
      <w:r>
        <w:t>k</w:t>
      </w:r>
      <w:r w:rsidR="000C0375">
        <w:t>, eljárás</w:t>
      </w:r>
      <w:r>
        <w:t>ok megismerése</w:t>
      </w:r>
    </w:p>
    <w:p w14:paraId="0514B616" w14:textId="1162197A" w:rsidR="000C0375" w:rsidRDefault="000C0375" w:rsidP="0001603E">
      <w:pPr>
        <w:pStyle w:val="Listaszerbekezds"/>
      </w:pPr>
      <w:r>
        <w:t>Különböző testrészek bemelegítését szolgáló gyakorlatok közös</w:t>
      </w:r>
      <w:r w:rsidR="00AE5271">
        <w:t>, majd önálló</w:t>
      </w:r>
      <w:r>
        <w:t xml:space="preserve"> összeállítása, végrehajtása</w:t>
      </w:r>
    </w:p>
    <w:p w14:paraId="779A185C" w14:textId="77777777" w:rsidR="000C0375" w:rsidRDefault="000C0375" w:rsidP="0001603E">
      <w:pPr>
        <w:pStyle w:val="Listaszerbekezds"/>
      </w:pPr>
      <w:r>
        <w:t>A nyugalomban lévő és bemelegített izomzat tulajdonságainak megismerése, a fáradt izmok lehetséges sérüléseinek (izomhúzódás, izomszakadás, izomgörcs, izomláz) ok-okozati tényezők szerinti beazonosítása</w:t>
      </w:r>
    </w:p>
    <w:p w14:paraId="6DA570FD" w14:textId="012C3EAC" w:rsidR="000C0375" w:rsidRDefault="005D0A6F" w:rsidP="0001603E">
      <w:pPr>
        <w:pStyle w:val="Listaszerbekezds"/>
      </w:pPr>
      <w:r>
        <w:t xml:space="preserve">A </w:t>
      </w:r>
      <w:r w:rsidR="000C0375">
        <w:t>terhelések után végzett nyújtó hatású gyakorlatok jelentőségének ismerete, azok összeállítása tanári segítséggel</w:t>
      </w:r>
    </w:p>
    <w:p w14:paraId="7EEC8594" w14:textId="77777777" w:rsidR="000C0375" w:rsidRDefault="000C0375" w:rsidP="0001603E">
      <w:pPr>
        <w:pStyle w:val="Listaszerbekezds"/>
      </w:pPr>
      <w:r>
        <w:t>A mindennapi stressz fogalmi keretrendszerének ismeretében a pozitív megküzdési stratégiák tanári segítséggel történő alkalmazása</w:t>
      </w:r>
    </w:p>
    <w:p w14:paraId="52CD7FB7" w14:textId="77777777" w:rsidR="000C0375" w:rsidRDefault="000C0375" w:rsidP="0001603E">
      <w:pPr>
        <w:pStyle w:val="Listaszerbekezds"/>
      </w:pPr>
      <w:r>
        <w:t xml:space="preserve">Az egyszerűbb relaxációs technikák elsajátítása és alkalmazása </w:t>
      </w:r>
    </w:p>
    <w:p w14:paraId="30A9808C" w14:textId="77777777" w:rsidR="00775A46" w:rsidRPr="00BD56A6" w:rsidRDefault="00775A46" w:rsidP="0001603E">
      <w:pPr>
        <w:pStyle w:val="Listaszerbekezds"/>
      </w:pPr>
      <w:r w:rsidRPr="00BD56A6">
        <w:t>Összetett gimnasztikai gyakorlatok, illetve egyszerűbb gimnasztikai gyakorlatok lépéskombinációkkal zenére</w:t>
      </w:r>
    </w:p>
    <w:p w14:paraId="550C025C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48C37922" w14:textId="29018248" w:rsidR="000C0375" w:rsidRDefault="005D0A6F" w:rsidP="000C0375">
      <w:pPr>
        <w:spacing w:after="0"/>
      </w:pPr>
      <w:r>
        <w:t>m</w:t>
      </w:r>
      <w:r w:rsidR="000C0375">
        <w:t>enet- és futásgyakorlatok</w:t>
      </w:r>
      <w:r>
        <w:t>;</w:t>
      </w:r>
      <w:r w:rsidR="000C0375">
        <w:t xml:space="preserve"> oszlop-, sor-, kör-, szétszórt alakzat</w:t>
      </w:r>
      <w:r>
        <w:t>;</w:t>
      </w:r>
      <w:r w:rsidR="000C0375">
        <w:t xml:space="preserve"> utasítás, szóban közlés, bemutatás, bemutattatás, relaxáció, stresszkezelés, szergyakorlatok</w:t>
      </w:r>
    </w:p>
    <w:p w14:paraId="2FF7F157" w14:textId="7BF17C9E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gimnasztikai gyakorlatok során a tanulók ismerik, elsajátítják azokat a gyakorlatelemeket, 2-4-8 ütemű gyakorlatokat, amelyek az elváltozásuk, betegségük pozitív irányú megváltozását elősegítő izmokat erősíti, illetve nyújtja, továbbá hozzájárul a biológiailag helyes testtartás kialakításához. Megismeri</w:t>
      </w:r>
      <w:r w:rsidR="005D0A6F">
        <w:t>k</w:t>
      </w:r>
      <w:r>
        <w:t xml:space="preserve"> és alkalmazz</w:t>
      </w:r>
      <w:r w:rsidR="005D0A6F">
        <w:t>ák</w:t>
      </w:r>
      <w:r>
        <w:t xml:space="preserve"> azokat a relaxációs gyakorlatokat, amelyek pozitívan hatnak elváltozásukra, betegségükre. </w:t>
      </w:r>
    </w:p>
    <w:p w14:paraId="2C9E94E4" w14:textId="77777777" w:rsidR="00F41447" w:rsidRDefault="00F41447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</w:p>
    <w:p w14:paraId="5AC2B722" w14:textId="77777777" w:rsidR="00F41447" w:rsidRDefault="00F41447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</w:p>
    <w:p w14:paraId="7AF8780D" w14:textId="77777777" w:rsidR="00F41447" w:rsidRDefault="00F41447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</w:p>
    <w:p w14:paraId="55F25CAA" w14:textId="77777777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Atlétikai jellegű feladatmegoldások</w:t>
      </w:r>
    </w:p>
    <w:p w14:paraId="4DD9B93A" w14:textId="7A29247A" w:rsidR="000C0375" w:rsidRDefault="000C0375" w:rsidP="000C0375">
      <w:pPr>
        <w:ind w:left="1066" w:hanging="106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 xml:space="preserve">Javasolt óraszám: </w:t>
      </w:r>
      <w:r>
        <w:rPr>
          <w:rFonts w:ascii="Cambria" w:eastAsia="Cambria" w:hAnsi="Cambria" w:cs="Cambria"/>
          <w:b/>
        </w:rPr>
        <w:t>46 óra</w:t>
      </w:r>
      <w:r w:rsidR="00684147">
        <w:rPr>
          <w:rFonts w:ascii="Cambria" w:eastAsia="Cambria" w:hAnsi="Cambria" w:cs="Cambria"/>
          <w:b/>
        </w:rPr>
        <w:t xml:space="preserve"> (7. o. 16+7 tanóra, 8. o. 16+7 tanóra)</w:t>
      </w:r>
    </w:p>
    <w:p w14:paraId="3459AB80" w14:textId="77777777" w:rsidR="00F97F00" w:rsidRDefault="00F97F00" w:rsidP="00F97F00">
      <w:pPr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6F1529E2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9F4C1E2" w14:textId="77777777" w:rsidR="00F97F00" w:rsidRPr="005205B2" w:rsidRDefault="00F97F00" w:rsidP="00F97F0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a rajttechnikákat a játékok, a versengések és a versenyek közben készségszinten használja;</w:t>
      </w:r>
    </w:p>
    <w:p w14:paraId="5DBEBB77" w14:textId="77777777" w:rsidR="00F97F00" w:rsidRPr="005205B2" w:rsidRDefault="00F97F00" w:rsidP="00F97F0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ellenőrzött tevékenység keretében rendszeresen mozog, edz, sportol a szabad levegőn, egyúttal tudatosan felkészül az időjárás kellemetlen hatásainak elviselésére sportolás közben;</w:t>
      </w:r>
    </w:p>
    <w:p w14:paraId="792A9F31" w14:textId="77777777" w:rsidR="00F97F00" w:rsidRPr="005205B2" w:rsidRDefault="00F97F00" w:rsidP="00F97F0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5205B2">
        <w:t>tervezetten, rendezetten és rendszeresen végez a biomechanikailag helyes testtartás kialakítását elősegítő gyakorlatokat.</w:t>
      </w:r>
    </w:p>
    <w:p w14:paraId="732A0845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E8C2771" w14:textId="77777777" w:rsidR="00F97F00" w:rsidRPr="005205B2" w:rsidRDefault="00F97F00" w:rsidP="00F97F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futótechnikája – összefüggő cselekvéssor részeként – eltérést mutat a vágta- és a tartós futás közben;</w:t>
      </w:r>
    </w:p>
    <w:p w14:paraId="51D1F4F0" w14:textId="77777777" w:rsidR="00F97F00" w:rsidRPr="005205B2" w:rsidRDefault="00F97F00" w:rsidP="00F97F00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5205B2">
        <w:t>magabiztosan alkalmazza a távol- és magasugrás, valamint a kislabdahajítás és súlylökés – számára megfelelő – technikáit.</w:t>
      </w:r>
    </w:p>
    <w:p w14:paraId="597C2B24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7495AF58" w14:textId="371C7333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2D74B72F" w14:textId="77777777" w:rsidR="000C0375" w:rsidRDefault="000C0375" w:rsidP="0001603E">
      <w:pPr>
        <w:pStyle w:val="Listaszerbekezds"/>
      </w:pPr>
      <w:r>
        <w:t>A futó-, dobó- és ugróiskolai gyakorlatok mozgáskészség-, mozgásképesség- és egészségfejlesztésben betöltött szerepének tudatosítása</w:t>
      </w:r>
    </w:p>
    <w:p w14:paraId="71A4556C" w14:textId="77777777" w:rsidR="000C0375" w:rsidRDefault="000C0375" w:rsidP="0001603E">
      <w:pPr>
        <w:pStyle w:val="Listaszerbekezds"/>
      </w:pPr>
      <w:r>
        <w:t>Futóiskolai gyakorlatok (taposó futás, ollózó futás, saroklendítés, térdemelés, keresztező futás), futófeladatok (repülő és fokozó futás) különböző irányokba és kombinációkban, variációkban, egyenes vonalon, íveken és irányváltással</w:t>
      </w:r>
    </w:p>
    <w:p w14:paraId="486DF7C9" w14:textId="77777777" w:rsidR="000C0375" w:rsidRDefault="000C0375" w:rsidP="0001603E">
      <w:pPr>
        <w:pStyle w:val="Listaszerbekezds"/>
      </w:pPr>
      <w:r>
        <w:t>Vágtafutások 60–100 m-en ismétléssel, mozgáskészség- és mozgásképesség-fejlesztéssel</w:t>
      </w:r>
    </w:p>
    <w:p w14:paraId="3DC7B50F" w14:textId="77777777" w:rsidR="000C0375" w:rsidRDefault="000C0375" w:rsidP="0001603E">
      <w:pPr>
        <w:pStyle w:val="Listaszerbekezds"/>
      </w:pPr>
      <w:r>
        <w:t>A tartós futás egészségmegőrző, ideális testtömeg elérését, megtartását elősegítő intenzitászónájának megismerése, ellenőrzése (pulzusmérés)</w:t>
      </w:r>
    </w:p>
    <w:p w14:paraId="3179CE87" w14:textId="77777777" w:rsidR="000C0375" w:rsidRDefault="000C0375" w:rsidP="0001603E">
      <w:pPr>
        <w:pStyle w:val="Listaszerbekezds"/>
      </w:pPr>
      <w:r>
        <w:t>Egyenletes futások tempótartással 8-12 percig, futások 100–400 m-es távolságon egyenletes és változó iramban</w:t>
      </w:r>
    </w:p>
    <w:p w14:paraId="28F4CEDC" w14:textId="77777777" w:rsidR="000C0375" w:rsidRDefault="000C0375" w:rsidP="0001603E">
      <w:pPr>
        <w:pStyle w:val="Listaszerbekezds"/>
      </w:pPr>
      <w:r>
        <w:t>Ugróiskola-gyakorlatok kis és közepes lendületből (indiánszökdelés, indiánszökdelés azonos lábról 2-4 lépésre, indiánszökdelés sasszéval előre és felugrásra törekedve, egy- és háromlépéses sorozatelugrások, szökdelések, ugrások sorozatban akadályokon és akadályok felett egy és páros lábon</w:t>
      </w:r>
    </w:p>
    <w:p w14:paraId="52B0A224" w14:textId="77777777" w:rsidR="000C0375" w:rsidRDefault="000C0375" w:rsidP="0001603E">
      <w:pPr>
        <w:pStyle w:val="Listaszerbekezds"/>
      </w:pPr>
      <w:r>
        <w:t>Dobógyakorlatok könnyített és nehezített szerekkel egy és két kézzel, rögzített helyzetből és lendületből társhoz, célra és távolságra</w:t>
      </w:r>
    </w:p>
    <w:p w14:paraId="5D491F36" w14:textId="530F3D14" w:rsidR="000C0375" w:rsidRDefault="000C0375" w:rsidP="0001603E">
      <w:pPr>
        <w:pStyle w:val="Listaszerbekezds"/>
      </w:pPr>
      <w:r>
        <w:t xml:space="preserve">Távolugrás közepes </w:t>
      </w:r>
      <w:r w:rsidR="00004B10">
        <w:t>(</w:t>
      </w:r>
      <w:r>
        <w:t>6–10</w:t>
      </w:r>
      <w:r w:rsidR="00004B10">
        <w:t xml:space="preserve"> lépés)</w:t>
      </w:r>
      <w:r>
        <w:t xml:space="preserve"> és hosszabb </w:t>
      </w:r>
      <w:r w:rsidR="00004B10">
        <w:t>(</w:t>
      </w:r>
      <w:r>
        <w:t>10–14 lépés</w:t>
      </w:r>
      <w:r w:rsidR="00004B10">
        <w:t>)</w:t>
      </w:r>
      <w:r>
        <w:t xml:space="preserve"> nekifutással, lépő</w:t>
      </w:r>
      <w:r w:rsidR="00F37F13">
        <w:t xml:space="preserve"> </w:t>
      </w:r>
      <w:r>
        <w:t>technikával homokba, szivacsba, emelt elugró helyről és elugró gerendáról</w:t>
      </w:r>
    </w:p>
    <w:p w14:paraId="593F362E" w14:textId="77777777" w:rsidR="000C0375" w:rsidRDefault="000C0375" w:rsidP="0001603E">
      <w:pPr>
        <w:pStyle w:val="Listaszerbekezds"/>
      </w:pPr>
      <w:r>
        <w:t>Magasugrás átlépő, hasmánt vagy flop technikával 5–9 lépés lendületszerzéssel</w:t>
      </w:r>
    </w:p>
    <w:p w14:paraId="690E5B33" w14:textId="77777777" w:rsidR="000C0375" w:rsidRDefault="000C0375" w:rsidP="0001603E">
      <w:pPr>
        <w:pStyle w:val="Listaszerbekezds"/>
      </w:pPr>
      <w:r>
        <w:t>Súlylökés 3–4 kg-os szerrel, egy kézzel helyből szemből és oldalról, oldalt beszökkenéssel vagy háttal becsúszással</w:t>
      </w:r>
    </w:p>
    <w:p w14:paraId="66CDA138" w14:textId="77777777" w:rsidR="000C0375" w:rsidRDefault="000C0375" w:rsidP="0001603E">
      <w:pPr>
        <w:pStyle w:val="Listaszerbekezds"/>
      </w:pPr>
      <w:r>
        <w:lastRenderedPageBreak/>
        <w:t>Kislabdahajítás 5–7 lépéses dobóritmussal, két-három keresztlépéssel célra és távolságra</w:t>
      </w:r>
    </w:p>
    <w:p w14:paraId="79AEDE8C" w14:textId="77777777" w:rsidR="000C0375" w:rsidRDefault="000C0375" w:rsidP="0001603E">
      <w:pPr>
        <w:pStyle w:val="Listaszerbekezds"/>
      </w:pPr>
      <w:r>
        <w:rPr>
          <w:color w:val="202124"/>
        </w:rPr>
        <w:t>Az atlétika jellegű feladatmegoldások specifikus bemelegítő, levezető, nyújtó gyakorlatainak összeállítása és végrehajtása tanári kontrollal</w:t>
      </w:r>
    </w:p>
    <w:p w14:paraId="449C8EB4" w14:textId="77777777" w:rsidR="000C0375" w:rsidRDefault="000C0375" w:rsidP="0001603E">
      <w:pPr>
        <w:pStyle w:val="Listaszerbekezds"/>
      </w:pPr>
      <w:r>
        <w:t xml:space="preserve">Egyénileg választott három versenyszám eredményre történő végrehajtása </w:t>
      </w:r>
    </w:p>
    <w:p w14:paraId="451B7452" w14:textId="77777777" w:rsidR="000C0375" w:rsidRDefault="000C0375" w:rsidP="0001603E">
      <w:pPr>
        <w:pStyle w:val="Listaszerbekezds"/>
      </w:pPr>
      <w:r>
        <w:t>Az atlétika sportágtörténetének, világcsúcsainak, kiemelkedő külföldi és magyar személyiségeinek, olimpikonjainak megismerése</w:t>
      </w:r>
    </w:p>
    <w:p w14:paraId="3FC4F304" w14:textId="77777777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01ABBFC4" w14:textId="7E4476F2" w:rsidR="000C0375" w:rsidRDefault="00004B10" w:rsidP="0001603E">
      <w:r>
        <w:t>f</w:t>
      </w:r>
      <w:r w:rsidR="000C0375">
        <w:t>lop technika, olimpiai versenyszámok, világcsúcs, résztáv, pihenőidő</w:t>
      </w:r>
      <w:r>
        <w:t>;</w:t>
      </w:r>
      <w:r w:rsidR="000C0375">
        <w:t xml:space="preserve"> nyugalmi, munka- és terheléses pulzus</w:t>
      </w:r>
      <w:r>
        <w:t>;</w:t>
      </w:r>
      <w:r w:rsidR="000C0375">
        <w:t xml:space="preserve"> váltogatott iramú futás, ferde hajítás, függőleges és vízszintes vektor, támaszhelyzet, koordináció, kondíció</w:t>
      </w:r>
    </w:p>
    <w:p w14:paraId="08A66CE0" w14:textId="38C02617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1F4E79"/>
        </w:rPr>
        <w:t xml:space="preserve"> </w:t>
      </w:r>
      <w:r>
        <w:t xml:space="preserve">atlétikai jellegű feladatokkal tovább fejleszthető a tanulók állóképessége. </w:t>
      </w:r>
      <w:r w:rsidR="00004B10">
        <w:t>A d</w:t>
      </w:r>
      <w:r>
        <w:t xml:space="preserve">ifferenciált, egyénre adaptáltan megvalósuló futó-, szökdelő- és ugrófeladatok elősegítik a keringési rendszer és a mozgásműveltség fejlesztését. A dobógyakorlatok differenciált alkalmazásával jól fejleszthető a tanulók törzsizomzata. </w:t>
      </w:r>
    </w:p>
    <w:p w14:paraId="73AB7529" w14:textId="77777777" w:rsidR="000C0375" w:rsidRDefault="000C0375" w:rsidP="000C0375">
      <w:pPr>
        <w:spacing w:before="480" w:after="0"/>
        <w:ind w:left="142" w:hanging="142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Torna jellegű feladatmegoldások</w:t>
      </w:r>
    </w:p>
    <w:p w14:paraId="13BA910C" w14:textId="1E6DECC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t xml:space="preserve"> </w:t>
      </w:r>
      <w:r>
        <w:rPr>
          <w:b/>
        </w:rPr>
        <w:t>46</w:t>
      </w:r>
      <w:r>
        <w:t xml:space="preserve"> </w:t>
      </w:r>
      <w:r>
        <w:rPr>
          <w:rFonts w:ascii="Cambria" w:eastAsia="Cambria" w:hAnsi="Cambria" w:cs="Cambria"/>
          <w:b/>
        </w:rPr>
        <w:t>óra</w:t>
      </w:r>
      <w:r w:rsidR="00684147">
        <w:rPr>
          <w:rFonts w:ascii="Cambria" w:eastAsia="Cambria" w:hAnsi="Cambria" w:cs="Cambria"/>
          <w:b/>
        </w:rPr>
        <w:t xml:space="preserve"> (7. o. 14+9 tanóra, 8. o. 14+9 tanóra)</w:t>
      </w:r>
    </w:p>
    <w:p w14:paraId="7299C714" w14:textId="77777777" w:rsidR="00F97F00" w:rsidRDefault="00F97F00" w:rsidP="00F97F00">
      <w:pPr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107743A7" w14:textId="77777777" w:rsidR="00F97F00" w:rsidRDefault="00F97F00" w:rsidP="00F97F00">
      <w:pPr>
        <w:spacing w:after="0"/>
        <w:jc w:val="left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A6B1B09" w14:textId="77777777" w:rsidR="00F97F00" w:rsidRPr="005205B2" w:rsidRDefault="00F97F00" w:rsidP="00F97F00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tervezetten, rendezetten és rendszeresen végez a biomechanikailag helyes testtartás kialakítását elősegítő gyakorlatokat;</w:t>
      </w:r>
    </w:p>
    <w:p w14:paraId="09F8F90C" w14:textId="77777777" w:rsidR="00F97F00" w:rsidRPr="004E27AC" w:rsidRDefault="00F97F00" w:rsidP="00F97F00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szCs w:val="20"/>
        </w:rPr>
        <w:t>a mindennapi sporttevékenységébe tudatosan beépíti a korrekciós gyakorlatokat;</w:t>
      </w:r>
    </w:p>
    <w:p w14:paraId="2F76ED7E" w14:textId="77777777" w:rsidR="00F97F00" w:rsidRPr="005205B2" w:rsidRDefault="00F97F00" w:rsidP="00F97F00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a helyes testtartás egészségre gyakorolt pozitív hatásai ismeretében önállóan is kezdeményez ilyen tevékenységet;</w:t>
      </w:r>
    </w:p>
    <w:p w14:paraId="0081D418" w14:textId="77777777" w:rsidR="00F97F00" w:rsidRPr="005205B2" w:rsidRDefault="00F97F00" w:rsidP="00F97F00">
      <w:pPr>
        <w:numPr>
          <w:ilvl w:val="0"/>
          <w:numId w:val="132"/>
        </w:numPr>
        <w:ind w:left="714" w:hanging="357"/>
      </w:pPr>
      <w:r w:rsidRPr="005205B2">
        <w:t>a torna, a ritmikus gimnasztika, tánc és aerobik jellegű mozgásformákon keresztül tanári irányítás mellett fejleszti esztétikai-művészeti tudatosságát és kifejezőképességét.</w:t>
      </w:r>
    </w:p>
    <w:p w14:paraId="0FB23D9E" w14:textId="77777777" w:rsidR="00F97F00" w:rsidRDefault="00F97F00" w:rsidP="00F97F00">
      <w:pPr>
        <w:spacing w:after="0"/>
        <w:jc w:val="left"/>
        <w:rPr>
          <w:b/>
        </w:rPr>
      </w:pPr>
      <w:r>
        <w:rPr>
          <w:b/>
        </w:rPr>
        <w:t>A témakör tanulása eredményeként a tanuló:</w:t>
      </w:r>
    </w:p>
    <w:p w14:paraId="43F27FE9" w14:textId="77777777" w:rsidR="00F97F00" w:rsidRPr="005205B2" w:rsidRDefault="00F97F00" w:rsidP="00F97F00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5205B2">
        <w:t>segítségadással képes egy-egy általa kiválasztott tornaelem bemutatására és a tanult elemekből önállóan alkotott gyakorlatsor kivitelezésére.</w:t>
      </w:r>
    </w:p>
    <w:p w14:paraId="1BE96D1D" w14:textId="77777777" w:rsidR="00F97F00" w:rsidRDefault="00F97F00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</w:p>
    <w:p w14:paraId="57C4C86B" w14:textId="24BDAED8" w:rsidR="000C0375" w:rsidRDefault="000C0375" w:rsidP="000C0375">
      <w:pPr>
        <w:spacing w:after="0"/>
        <w:jc w:val="left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3349865E" w14:textId="77777777" w:rsidR="000C0375" w:rsidRDefault="000C0375" w:rsidP="0001603E">
      <w:pPr>
        <w:pStyle w:val="Listaszerbekezds"/>
      </w:pPr>
      <w:r>
        <w:t>A torna jellegű mozgásformák egészségfejlesztő szerepének tudatosítása</w:t>
      </w:r>
    </w:p>
    <w:p w14:paraId="26B4814B" w14:textId="591B1B8E" w:rsidR="000C0375" w:rsidRDefault="000C0375" w:rsidP="0001603E">
      <w:pPr>
        <w:pStyle w:val="Listaszerbekezds"/>
      </w:pPr>
      <w:r>
        <w:t>A torna jellegű feladatmegoldások statikus és dinamikus erőfejlesztő gyakorlatai főbb izomcsoportokat érintő hatásainak beazonosítása</w:t>
      </w:r>
    </w:p>
    <w:p w14:paraId="75D0D61C" w14:textId="77777777" w:rsidR="000C0375" w:rsidRDefault="000C0375" w:rsidP="0001603E">
      <w:pPr>
        <w:pStyle w:val="Listaszerbekezds"/>
      </w:pPr>
      <w:r>
        <w:t>A téri tájékozódó képesség és egyensúlyérzék, valamint a torna jellegű feladatmegoldások szempontjából fontos motorikus képességek (erő, ízületi mozgékonyság, izomérzékelés) további fejlesztése</w:t>
      </w:r>
    </w:p>
    <w:p w14:paraId="67B2F564" w14:textId="77777777" w:rsidR="000C0375" w:rsidRDefault="000C0375" w:rsidP="0001603E">
      <w:pPr>
        <w:pStyle w:val="Listaszerbekezds"/>
      </w:pPr>
      <w:r>
        <w:t>A gyakorlás biztonságos körülményeinek megteremtése, a segítségadás elsajátítása</w:t>
      </w:r>
    </w:p>
    <w:p w14:paraId="577CFC08" w14:textId="77777777" w:rsidR="000C0375" w:rsidRDefault="000C0375" w:rsidP="0001603E">
      <w:pPr>
        <w:pStyle w:val="Listaszerbekezds"/>
      </w:pPr>
      <w:r>
        <w:t>Az önkontroll, az együttműködés és a segítségnyújtás fontosságának kialakítása</w:t>
      </w:r>
    </w:p>
    <w:p w14:paraId="70DD9EA9" w14:textId="77777777" w:rsidR="000C0375" w:rsidRDefault="000C0375" w:rsidP="0001603E">
      <w:pPr>
        <w:pStyle w:val="Listaszerbekezds"/>
      </w:pPr>
      <w:r>
        <w:t>A helyes testtartás, a koordinált mozgás és az erőközlés összhangjának megteremtése</w:t>
      </w:r>
    </w:p>
    <w:p w14:paraId="011CBED9" w14:textId="77777777" w:rsidR="000C0375" w:rsidRDefault="000C0375" w:rsidP="0001603E">
      <w:pPr>
        <w:pStyle w:val="Listaszerbekezds"/>
      </w:pPr>
      <w:r>
        <w:t>Differenciált gyakorlás a testalkatnak, az egyéni fejlődésnek és a pszichés állapotnak megfelelően</w:t>
      </w:r>
    </w:p>
    <w:p w14:paraId="46D22B47" w14:textId="29A2891A" w:rsidR="000C0375" w:rsidRDefault="0001466B" w:rsidP="0001603E">
      <w:pPr>
        <w:pStyle w:val="Listaszerbekezds"/>
      </w:pPr>
      <w:r>
        <w:lastRenderedPageBreak/>
        <w:t>(</w:t>
      </w:r>
      <w:r w:rsidR="000C0375">
        <w:t>Csak lányok</w:t>
      </w:r>
      <w:r>
        <w:t>)</w:t>
      </w:r>
      <w:r w:rsidR="000C0375">
        <w:t xml:space="preserve"> Gimnasztikus – lépéseket, járásokat, testsúly-áthelyezéseket, szökkenéseket, ugrásokat, fordulatokat tartalmazó – gyakorlatok kivitelezése</w:t>
      </w:r>
    </w:p>
    <w:p w14:paraId="07D30F3A" w14:textId="77777777" w:rsidR="000C0375" w:rsidRDefault="000C0375" w:rsidP="0001603E">
      <w:pPr>
        <w:pStyle w:val="Listaszerbekezds"/>
      </w:pPr>
      <w:r>
        <w:t>A tornagyakorlatok nemre jellemző összekötő elemeinek megismerése</w:t>
      </w:r>
    </w:p>
    <w:p w14:paraId="46FBC723" w14:textId="77777777" w:rsidR="000C0375" w:rsidRDefault="000C0375" w:rsidP="0001603E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441363DB" w14:textId="5138CDFD" w:rsidR="000C0375" w:rsidRDefault="0001466B" w:rsidP="0001603E">
      <w:pPr>
        <w:pStyle w:val="Listaszerbekezds"/>
      </w:pPr>
      <w:r>
        <w:t>(</w:t>
      </w:r>
      <w:r w:rsidR="000C0375">
        <w:t>Választható anyagként</w:t>
      </w:r>
      <w:r>
        <w:t>)</w:t>
      </w:r>
      <w:r w:rsidR="000C0375">
        <w:t xml:space="preserve"> Alapvető ugrások elsajátítása minitrampolinon vagy gumiasztalon</w:t>
      </w:r>
    </w:p>
    <w:p w14:paraId="36EA8FBE" w14:textId="0B433350" w:rsidR="000C0375" w:rsidRPr="0001466B" w:rsidRDefault="000C0375" w:rsidP="0001603E">
      <w:pPr>
        <w:pStyle w:val="Listaszerbekezds"/>
      </w:pPr>
      <w:r w:rsidRPr="00BD56A6">
        <w:t>A torna jellegű feladatmegoldások specifikus bemelegítő, levezető, nyújtó gyakorlatainak összeállítása és végrehajtása tanári kontrollal</w:t>
      </w:r>
    </w:p>
    <w:p w14:paraId="5F9934ED" w14:textId="1E10E167" w:rsidR="000C0375" w:rsidRDefault="000C0375" w:rsidP="0001603E">
      <w:pPr>
        <w:pStyle w:val="Listaszerbekezds"/>
      </w:pPr>
      <w:r>
        <w:t>A női és férfitorna meghatározó külföldi és magyar személyiségeinek, olimpikonjainak megismerése</w:t>
      </w:r>
    </w:p>
    <w:p w14:paraId="13905E30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Talajon:</w:t>
      </w:r>
    </w:p>
    <w:p w14:paraId="247A151B" w14:textId="77777777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Gurulóátfordulások előre-hátra, különböző testhelyzetekből különböző testhelyzetekbe; gurulóátfordulások sorozatban is</w:t>
      </w:r>
    </w:p>
    <w:p w14:paraId="7A887317" w14:textId="77777777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Fejállás különböző kiinduló helyzetekből, különböző lábtartásokkal</w:t>
      </w:r>
    </w:p>
    <w:p w14:paraId="5FB421BB" w14:textId="77777777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Fellendülés futólagos kézállásba, gurulás előre</w:t>
      </w:r>
    </w:p>
    <w:p w14:paraId="1C7EDDD3" w14:textId="0AA70FBF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Kézen</w:t>
      </w:r>
      <w:r w:rsidR="00F37F13">
        <w:t xml:space="preserve"> </w:t>
      </w:r>
      <w:r>
        <w:t>átfordulás oldalra, mindkét irányba, megközelítőleg nyújtott testtel</w:t>
      </w:r>
    </w:p>
    <w:p w14:paraId="4A10A7CA" w14:textId="148026F5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Repülő gurulóátfordulás néhány lépés nekifutásból </w:t>
      </w:r>
      <w:r w:rsidR="0001466B">
        <w:t>(</w:t>
      </w:r>
      <w:r>
        <w:t>fiúk</w:t>
      </w:r>
      <w:r w:rsidR="0001466B">
        <w:t>)</w:t>
      </w:r>
    </w:p>
    <w:p w14:paraId="7C01DCCD" w14:textId="62496388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Csúsztatás nyújtott ülésből hason fekvésbe és vissza </w:t>
      </w:r>
      <w:r w:rsidR="0001466B">
        <w:t>(</w:t>
      </w:r>
      <w:r>
        <w:t>lányok</w:t>
      </w:r>
      <w:r w:rsidR="0001466B">
        <w:t>)</w:t>
      </w:r>
    </w:p>
    <w:p w14:paraId="6E809E4E" w14:textId="1F9CDEA6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Vetődés mellső fekvőtámaszból nyújtott ülésbe </w:t>
      </w:r>
      <w:r w:rsidR="0001466B">
        <w:t>(</w:t>
      </w:r>
      <w:r>
        <w:t>fiúk</w:t>
      </w:r>
      <w:r w:rsidR="0001466B">
        <w:t>)</w:t>
      </w:r>
    </w:p>
    <w:p w14:paraId="5745FDA9" w14:textId="77777777" w:rsidR="000C0375" w:rsidRDefault="000C0375" w:rsidP="000C0375">
      <w:pPr>
        <w:numPr>
          <w:ilvl w:val="0"/>
          <w:numId w:val="1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Összefüggő talajgyakorlat összekötő elemekkel</w:t>
      </w:r>
    </w:p>
    <w:p w14:paraId="332128D1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Ugrószekrényen:</w:t>
      </w:r>
    </w:p>
    <w:p w14:paraId="1A27AD66" w14:textId="77777777" w:rsidR="000C0375" w:rsidRDefault="000C0375" w:rsidP="000C0375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Keresztbe állított ugrószekrényen guggoló átugrás</w:t>
      </w:r>
    </w:p>
    <w:p w14:paraId="7F33E2DD" w14:textId="77777777" w:rsidR="000C0375" w:rsidRDefault="000C0375" w:rsidP="000C0375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Hosszába állított ugrószekrényen felguggolás, leterpesztés</w:t>
      </w:r>
    </w:p>
    <w:p w14:paraId="04933D10" w14:textId="77777777" w:rsidR="000C0375" w:rsidRDefault="000C0375" w:rsidP="000C0375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Gurulóátfordulás előre ugródeszkáról történő elrugaszkodással</w:t>
      </w:r>
    </w:p>
    <w:p w14:paraId="1F9A3D32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Gerendán:</w:t>
      </w:r>
    </w:p>
    <w:p w14:paraId="7B2A6B58" w14:textId="77777777" w:rsidR="000C0375" w:rsidRDefault="000C0375" w:rsidP="000C03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Érintőjárás; hármas lépés fordulatokkal, szökdelésekkel is; mérlegállás; járás guggolásban; támaszhelyzeten át fel- és leugrás</w:t>
      </w:r>
    </w:p>
    <w:p w14:paraId="25651A6A" w14:textId="77777777" w:rsidR="000C0375" w:rsidRDefault="000C0375" w:rsidP="000C03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Függőleges repülés különböző kiinduló helyzetekből</w:t>
      </w:r>
    </w:p>
    <w:p w14:paraId="32B30955" w14:textId="77777777" w:rsidR="000C0375" w:rsidRDefault="000C0375" w:rsidP="000C037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Önállóan összeállított összefüggő gyakorlatok</w:t>
      </w:r>
    </w:p>
    <w:p w14:paraId="1979DDE5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Gyűrűn:</w:t>
      </w:r>
    </w:p>
    <w:p w14:paraId="73424FC3" w14:textId="549BA6D0" w:rsidR="000C0375" w:rsidRDefault="0001466B" w:rsidP="000C037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(</w:t>
      </w:r>
      <w:r w:rsidR="000C0375">
        <w:t>Fiúknak</w:t>
      </w:r>
      <w:r>
        <w:t>)</w:t>
      </w:r>
      <w:r w:rsidR="000C0375">
        <w:t xml:space="preserve"> Magas gyűrűn: alaplendület; zsugorlefüggés; lendület előre zsugorlefüggésbe; zsugorlefüggésből ereszkedés hátsó lefüggésbe; homorított leugrás hátra, lendületből</w:t>
      </w:r>
    </w:p>
    <w:p w14:paraId="51FAE72C" w14:textId="34DD851E" w:rsidR="000C0375" w:rsidRDefault="0001466B" w:rsidP="000C0375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(</w:t>
      </w:r>
      <w:r w:rsidR="000C0375">
        <w:t>Lányoknak</w:t>
      </w:r>
      <w:r>
        <w:t>)</w:t>
      </w:r>
      <w:r w:rsidR="000C0375">
        <w:t xml:space="preserve"> Érintő magas gyűrűn: lendületek előre-hátra; fellendülés lebegőfüggésbe; zsugorlefüggés; ereszkedés hátsó függésbe; függésben lendület hátra, homorított leugrás</w:t>
      </w:r>
    </w:p>
    <w:p w14:paraId="21835C3A" w14:textId="77777777" w:rsidR="000C0375" w:rsidRDefault="000C0375" w:rsidP="00BD56A6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>
        <w:t>Mászókulcsolással mászás (rúdon, kötélen), vándormászás felfelé és lefelé; függeszkedési kísérletek felfelé; mászóversenyek</w:t>
      </w:r>
    </w:p>
    <w:p w14:paraId="0599BB48" w14:textId="77777777" w:rsidR="0001466B" w:rsidRDefault="000C0375" w:rsidP="000C0375">
      <w:pPr>
        <w:spacing w:after="0"/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0FB9E66B" w14:textId="0A8B9A2B" w:rsidR="000C0375" w:rsidRDefault="0001466B" w:rsidP="0001603E">
      <w:pPr>
        <w:rPr>
          <w:strike/>
          <w:color w:val="FF0000"/>
        </w:rPr>
      </w:pPr>
      <w:r>
        <w:t>f</w:t>
      </w:r>
      <w:r w:rsidR="000C0375">
        <w:t>utólagos kézállás, csúsztatás, vetődés, összekötő elemek, erőfejlesztés, izomcsoport</w:t>
      </w:r>
    </w:p>
    <w:p w14:paraId="435BC118" w14:textId="237999FF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0070C0"/>
        </w:rPr>
        <w:t xml:space="preserve"> </w:t>
      </w:r>
      <w:r>
        <w:t xml:space="preserve">a torna jellegű gyakorlatok, a kontraindikált gyakorlatok kivételével, elősegítik a törzsizomzat fejlesztését, a biomechanikailag helyes testtartás kialakítását. </w:t>
      </w:r>
    </w:p>
    <w:p w14:paraId="320B87C4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Sportjátékok</w:t>
      </w:r>
    </w:p>
    <w:p w14:paraId="7F644011" w14:textId="3F7F1C2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t xml:space="preserve"> </w:t>
      </w:r>
      <w:r w:rsidR="00C06009" w:rsidRPr="007457C6">
        <w:rPr>
          <w:rFonts w:ascii="Cambria" w:eastAsia="Cambria" w:hAnsi="Cambria" w:cs="Cambria"/>
          <w:b/>
        </w:rPr>
        <w:t>70</w:t>
      </w:r>
      <w:r w:rsidR="00C06009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>óra</w:t>
      </w:r>
      <w:r w:rsidR="00684147">
        <w:rPr>
          <w:rFonts w:ascii="Cambria" w:eastAsia="Cambria" w:hAnsi="Cambria" w:cs="Cambria"/>
          <w:b/>
        </w:rPr>
        <w:t xml:space="preserve"> ( 7. o. 24+11 tanóra, 8. o. 24+11 tanóra)</w:t>
      </w:r>
    </w:p>
    <w:p w14:paraId="516560FC" w14:textId="77777777" w:rsidR="00F97F00" w:rsidRDefault="00F97F00" w:rsidP="00F97F00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lastRenderedPageBreak/>
        <w:t>Tanulási eredmények</w:t>
      </w:r>
    </w:p>
    <w:p w14:paraId="39468268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105A7F8" w14:textId="77777777" w:rsidR="00F97F00" w:rsidRPr="005205B2" w:rsidRDefault="00F97F00" w:rsidP="00F97F00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rPr>
          <w:color w:val="000000"/>
        </w:rPr>
        <w:t>a rajttechnikákat a játékok, a versengések és a versenyek közben készségszinten használja;</w:t>
      </w:r>
    </w:p>
    <w:p w14:paraId="3109CD48" w14:textId="77777777" w:rsidR="00F97F00" w:rsidRPr="004E27AC" w:rsidRDefault="00F97F00" w:rsidP="00F97F00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499" w:hanging="357"/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játékvezetésre.</w:t>
      </w:r>
    </w:p>
    <w:p w14:paraId="6015041E" w14:textId="77777777" w:rsidR="00F97F00" w:rsidRDefault="00F97F00" w:rsidP="00F97F00">
      <w:pPr>
        <w:spacing w:after="0"/>
        <w:jc w:val="left"/>
        <w:rPr>
          <w:b/>
        </w:rPr>
      </w:pPr>
      <w:r>
        <w:rPr>
          <w:b/>
        </w:rPr>
        <w:t>A témakör tanulása eredményeként a tanuló:</w:t>
      </w:r>
    </w:p>
    <w:p w14:paraId="214BDF3F" w14:textId="77777777" w:rsidR="00F97F00" w:rsidRPr="004E27AC" w:rsidRDefault="00F97F00" w:rsidP="00F97F00">
      <w:pPr>
        <w:numPr>
          <w:ilvl w:val="0"/>
          <w:numId w:val="139"/>
        </w:numPr>
        <w:spacing w:after="0"/>
        <w:ind w:left="499" w:hanging="357"/>
      </w:pPr>
      <w:r w:rsidRPr="004E27AC">
        <w:t>a sportjátékok előkészítő kisjátékaiban tudatosan és célszerűen alkalmazza a technikai és taktikai elemeket</w:t>
      </w:r>
      <w:r w:rsidRPr="00AE2817">
        <w:t>;</w:t>
      </w:r>
    </w:p>
    <w:p w14:paraId="76C04063" w14:textId="77777777" w:rsidR="00F97F00" w:rsidRPr="005205B2" w:rsidRDefault="00F97F00" w:rsidP="00F97F00">
      <w:pPr>
        <w:numPr>
          <w:ilvl w:val="0"/>
          <w:numId w:val="139"/>
        </w:numPr>
        <w:spacing w:after="0"/>
        <w:ind w:left="502"/>
      </w:pPr>
      <w:r w:rsidRPr="005205B2">
        <w:t>a testnevelési és sportjáték közben célszerű, hatékony játék- és együttműködési készséget mutat;</w:t>
      </w:r>
    </w:p>
    <w:p w14:paraId="48730143" w14:textId="77777777" w:rsidR="00F97F00" w:rsidRPr="005205B2" w:rsidRDefault="00F97F00" w:rsidP="00F97F00">
      <w:pPr>
        <w:numPr>
          <w:ilvl w:val="0"/>
          <w:numId w:val="139"/>
        </w:numPr>
        <w:ind w:left="499" w:hanging="357"/>
      </w:pPr>
      <w:r w:rsidRPr="005205B2">
        <w:t>a tanult testnevelési és népi játékok mellett folyamatosan, jól koordináltan végzi a választott sportjátékokat.</w:t>
      </w:r>
    </w:p>
    <w:p w14:paraId="3D56C0DA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380857F8" w14:textId="240A61CD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3323A84D" w14:textId="77777777" w:rsidR="000C0375" w:rsidRDefault="000C0375" w:rsidP="0001603E">
      <w:pPr>
        <w:pStyle w:val="Listaszerbekezds"/>
      </w:pPr>
      <w:r>
        <w:t>Két választott sportjáték alapvető sportágspecifikus technikai és alaptaktikai elemeinek, szabályainak készségszintű elsajátítása, alkalmazása</w:t>
      </w:r>
    </w:p>
    <w:p w14:paraId="79FC5854" w14:textId="77777777" w:rsidR="000C0375" w:rsidRDefault="000C0375" w:rsidP="0001603E">
      <w:pPr>
        <w:pStyle w:val="Listaszerbekezds"/>
      </w:pPr>
      <w:r>
        <w:t>A folyamatos csapatjáték kialakítása az adott sportág versenyszabályai mellett</w:t>
      </w:r>
    </w:p>
    <w:p w14:paraId="60D57DDB" w14:textId="0B1585B6" w:rsidR="000C0375" w:rsidRDefault="000C0375" w:rsidP="0001603E">
      <w:pPr>
        <w:pStyle w:val="Listaszerbekezds"/>
      </w:pPr>
      <w:r>
        <w:t>A sportjátékok különböző döntési helyzeteiben a csapat érdekeinek figyelembevételével a legmegfelelőbb megoldások kiválasztására, együttműködésre való törekvés</w:t>
      </w:r>
    </w:p>
    <w:p w14:paraId="794A37C3" w14:textId="77777777" w:rsidR="000C0375" w:rsidRDefault="000C0375" w:rsidP="0001603E">
      <w:pPr>
        <w:pStyle w:val="Listaszerbekezds"/>
      </w:pPr>
      <w:r>
        <w:t>1-1 elleni játékszituációkban a labdatartás, labdafedezés célszerű és tudatos alkalmazása</w:t>
      </w:r>
    </w:p>
    <w:p w14:paraId="2F4A21B0" w14:textId="77777777" w:rsidR="000C0375" w:rsidRDefault="000C0375" w:rsidP="0001603E">
      <w:pPr>
        <w:pStyle w:val="Listaszerbekezds"/>
      </w:pPr>
      <w:r>
        <w:t>Emberelőnyös (2-1, 3-1, 3-2, 4-2, 4-3) és létszámazonos (2-2, 3-3, 4-4) kisjátékokban a szélességi és mélységi labda nélküli támadó mozgások, védőtől való elszakadás módjainak gyakorlása</w:t>
      </w:r>
    </w:p>
    <w:p w14:paraId="49FB1B81" w14:textId="77777777" w:rsidR="000C0375" w:rsidRDefault="000C0375" w:rsidP="0001603E">
      <w:pPr>
        <w:pStyle w:val="Listaszerbekezds"/>
      </w:pPr>
      <w:r>
        <w:t>Kisjátékokban védőként a támadó és a célfelület helyzetéhez igazodó helyezkedés tudatos alkalmazása</w:t>
      </w:r>
    </w:p>
    <w:p w14:paraId="415AF10A" w14:textId="53B741D3" w:rsidR="000C0375" w:rsidRDefault="000C0375" w:rsidP="0001603E">
      <w:pPr>
        <w:pStyle w:val="Listaszerbekezds"/>
      </w:pPr>
      <w:r>
        <w:t>Játéktevékenysége</w:t>
      </w:r>
      <w:r w:rsidR="0001466B">
        <w:t>k</w:t>
      </w:r>
      <w:r>
        <w:t>ben az egyéni és csapatvédekezés alapvető formáinak (emberfogás és területvédekezés) tudatos alkalmazása, gyakorlása</w:t>
      </w:r>
    </w:p>
    <w:p w14:paraId="58DDE9EB" w14:textId="77777777" w:rsidR="000C0375" w:rsidRDefault="000C0375" w:rsidP="0001603E">
      <w:pPr>
        <w:pStyle w:val="Listaszerbekezds"/>
      </w:pPr>
      <w:r>
        <w:t>A sportjátékok specifikus bemelegítő, levezető, nyújtó gyakorlatainak összeállítása és végrehajtása tanári kontrollal</w:t>
      </w:r>
    </w:p>
    <w:p w14:paraId="5463BBAE" w14:textId="77777777" w:rsidR="000C0375" w:rsidRDefault="000C0375" w:rsidP="0001603E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1123DDDA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Kézilabda</w:t>
      </w:r>
    </w:p>
    <w:p w14:paraId="2802AD4B" w14:textId="38652A06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labda nélküli technikai elemek</w:t>
      </w:r>
      <w:r w:rsidR="00BB5D42">
        <w:t xml:space="preserve"> – </w:t>
      </w:r>
      <w:r>
        <w:t>mint az alaphelyzet, a támadó és védekező lábmunka, indulások-megállások, ütközések, cselezések irányváltással és lefordulással, felugrások-leérkezések</w:t>
      </w:r>
      <w:r w:rsidR="00BB5D42">
        <w:t xml:space="preserve"> –</w:t>
      </w:r>
      <w:r>
        <w:t xml:space="preserve"> alkalmazása a folyamatos játéktevékenységek során</w:t>
      </w:r>
    </w:p>
    <w:p w14:paraId="09BED976" w14:textId="77777777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Beugrásos és felugrásos kapura dobások előzetes lendületszerzésből</w:t>
      </w:r>
    </w:p>
    <w:p w14:paraId="79A934B8" w14:textId="1C09F103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Az egy és két kézzel történő labdaátadások pontosságának, távolságának növelése helyben és mozgásból, alkalmazás</w:t>
      </w:r>
      <w:r w:rsidR="00BB5D42">
        <w:t>uk</w:t>
      </w:r>
      <w:r>
        <w:t xml:space="preserve"> gyors indulásokban és lerohanásokban</w:t>
      </w:r>
    </w:p>
    <w:p w14:paraId="6B58612A" w14:textId="77777777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figyelem megosztását igénylő összetett labdás koordinációs gyakorlatok egy és több labdával (pl. háromszög, négyszög, „y” koordinációs alakzatokban)</w:t>
      </w:r>
    </w:p>
    <w:p w14:paraId="38947EDF" w14:textId="77777777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Labdavezetés irány- és iramváltásokkal, indulócselek összekapcsolása kapura dobásokkal</w:t>
      </w:r>
    </w:p>
    <w:p w14:paraId="33D3F92B" w14:textId="2873F5A2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Kapura dobások bedőlésből, bevetődésből, ejtésből, majd különböző lendületszerzési módot követő felugrásból, beugrásból, félaktív</w:t>
      </w:r>
      <w:r w:rsidR="00BB5D42">
        <w:t>,</w:t>
      </w:r>
      <w:r>
        <w:t xml:space="preserve"> majd aktív védőjátékos ellen</w:t>
      </w:r>
    </w:p>
    <w:p w14:paraId="660ABD63" w14:textId="77777777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Alapvető szabályok készségszintű elsajátítása, alkalmazása játéktevékenységben</w:t>
      </w:r>
    </w:p>
    <w:p w14:paraId="451065D7" w14:textId="77777777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Területvédekezés (6-0, 5-1) alkalmazása játékban</w:t>
      </w:r>
    </w:p>
    <w:p w14:paraId="211FD202" w14:textId="77777777" w:rsidR="000C0375" w:rsidRDefault="000C0375" w:rsidP="000C0375">
      <w:pPr>
        <w:numPr>
          <w:ilvl w:val="0"/>
          <w:numId w:val="1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kapus alaptechnikák alkalmazása játékhelyzetekben</w:t>
      </w:r>
    </w:p>
    <w:p w14:paraId="5CC85597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Kosárlabda</w:t>
      </w:r>
    </w:p>
    <w:p w14:paraId="0C886AE9" w14:textId="0F78EE9F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labda nélküli technikai elemek</w:t>
      </w:r>
      <w:r w:rsidR="00BB5D42">
        <w:t xml:space="preserve"> –</w:t>
      </w:r>
      <w:r>
        <w:t xml:space="preserve"> mint az alaphelyzet, a támadó és védekező lábmunka, a védőtől való elszakadás iram- és irányváltásokkal, lefordulások, felugrások egy és két</w:t>
      </w:r>
      <w:r w:rsidR="00BB5D42">
        <w:t xml:space="preserve"> </w:t>
      </w:r>
      <w:r>
        <w:t>lábról, leérkezések</w:t>
      </w:r>
      <w:r w:rsidR="00BB5D42">
        <w:t xml:space="preserve"> –</w:t>
      </w:r>
      <w:r>
        <w:t xml:space="preserve"> készségszintű alkalmazása a folyamatos játéktevékenységben</w:t>
      </w:r>
    </w:p>
    <w:p w14:paraId="687A1315" w14:textId="77777777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mély és magas labdavezetés egyszerű formában, majd ütemtartással, a rövid- és hosszúindulás, az együtemű megállás folyamatos labdavezetésből, a kétütemű megállás egy és két labdaleütésből, a sarkazás, a labdavezetés közben történő egyszerűbb irányváltoztatási módok célszerű és hatékony alkalmazása a mérkőzésjátékokban</w:t>
      </w:r>
    </w:p>
    <w:p w14:paraId="2E3AED70" w14:textId="77777777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Labdaátadások különböző módjainak a játékhelyzethez igazított eredményes végrehajtása</w:t>
      </w:r>
    </w:p>
    <w:p w14:paraId="25B3AF3D" w14:textId="2D670FAC" w:rsidR="000C0375" w:rsidRDefault="000C0375" w:rsidP="000C0375">
      <w:pPr>
        <w:numPr>
          <w:ilvl w:val="0"/>
          <w:numId w:val="97"/>
        </w:numPr>
        <w:spacing w:after="0"/>
      </w:pPr>
      <w:r>
        <w:t>1-1 elleni játék gyakorlása labdaszerzést követően, indulási joggal rendelkező</w:t>
      </w:r>
      <w:r w:rsidR="00BB5D42">
        <w:t>,</w:t>
      </w:r>
      <w:r>
        <w:t xml:space="preserve"> majd indulási joggal nem rendelkező támadó esetében (adogatóval)</w:t>
      </w:r>
    </w:p>
    <w:p w14:paraId="795690EC" w14:textId="77777777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Emberelőnyös és létszámazonos helyzetekben gyorsindulások, lerohanások kosárra dobással befejezve</w:t>
      </w:r>
    </w:p>
    <w:p w14:paraId="09029ECE" w14:textId="77777777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  <w:r>
        <w:t>Létszámazonos mérkőzésjátékok változatos, tanulói kreativitáson alapuló szabálymódosításokkal</w:t>
      </w:r>
    </w:p>
    <w:p w14:paraId="4492FC0F" w14:textId="77777777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Egy- és kétütemű megállásból tempódobás gyakorlása, alkalmazása játékban</w:t>
      </w:r>
    </w:p>
    <w:p w14:paraId="55DCA044" w14:textId="77777777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Fektetett dobás gyakorlása félaktív vagy aktív védő játékos jelenlétében</w:t>
      </w:r>
    </w:p>
    <w:p w14:paraId="0BFD4239" w14:textId="77777777" w:rsidR="000C0375" w:rsidRDefault="000C0375" w:rsidP="000C0375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Alapvető szabályok készségszintű elsajátítása, alkalmazása játéktevékenységben</w:t>
      </w:r>
    </w:p>
    <w:p w14:paraId="0DE23F4E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Röplabda</w:t>
      </w:r>
    </w:p>
    <w:p w14:paraId="3BA34876" w14:textId="77777777" w:rsidR="000C0375" w:rsidRDefault="000C0375" w:rsidP="000C0375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felső egyenes nyitás alaptechnikájának elsajátítása, gyakorlása célfelületre</w:t>
      </w:r>
    </w:p>
    <w:p w14:paraId="021FA865" w14:textId="77777777" w:rsidR="000C0375" w:rsidRDefault="000C0375" w:rsidP="000C0375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Távolról érkező labda megjátszása társnak (nyitásfogadás, ellenfél térfeléről érkező labda) alkar- és kosárérintéssel</w:t>
      </w:r>
    </w:p>
    <w:p w14:paraId="138BCFC9" w14:textId="77777777" w:rsidR="000C0375" w:rsidRDefault="000C0375" w:rsidP="000C0375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kosárérintés, az alkarérintés, az alsó egyenes nyitás gyakorlása célfelület beiktatásával, készségszintű alkalmazása különböző játékhelyzetekben</w:t>
      </w:r>
    </w:p>
    <w:p w14:paraId="75AF021F" w14:textId="77777777" w:rsidR="000C0375" w:rsidRDefault="000C0375" w:rsidP="000C0375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Kisjátékokban (2-2, 3-3, 4-4) a nyitásfogadás, feladás elsajátításával törekvés a három érintéssel történő labdamegjátszásra</w:t>
      </w:r>
    </w:p>
    <w:p w14:paraId="55F167A1" w14:textId="77777777" w:rsidR="000C0375" w:rsidRDefault="000C0375" w:rsidP="000C0375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Helyezkedési módok automatikus felismerése a különböző csapatlétszámú játékokban. A 6-6 elleni játék alapfelállásának ismerete</w:t>
      </w:r>
    </w:p>
    <w:p w14:paraId="29217BCF" w14:textId="77777777" w:rsidR="000C0375" w:rsidRDefault="000C0375" w:rsidP="000C0375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Forgásszabály önálló és tudatos alkalmazása</w:t>
      </w:r>
    </w:p>
    <w:p w14:paraId="04977265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Labdarúgás</w:t>
      </w:r>
    </w:p>
    <w:p w14:paraId="410C3707" w14:textId="1DD42BE0" w:rsidR="000C0375" w:rsidRDefault="000C0375" w:rsidP="000C0375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labda nélküli technikai elemek</w:t>
      </w:r>
      <w:r w:rsidR="00BB5D42">
        <w:t xml:space="preserve"> –</w:t>
      </w:r>
      <w:r>
        <w:t xml:space="preserve"> mint a mély súlyponti helyzetben történő elindulások, megállások, irányváltoztatások, támadó és védő alapmozgások ismerete</w:t>
      </w:r>
      <w:r w:rsidR="00A54B0C">
        <w:t xml:space="preserve"> – </w:t>
      </w:r>
      <w:r>
        <w:t>alkalmazása a játék folyamatában</w:t>
      </w:r>
    </w:p>
    <w:p w14:paraId="0CA7D313" w14:textId="77777777" w:rsidR="000C0375" w:rsidRDefault="000C0375" w:rsidP="000C0375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Labdavezetések, -átadások és -átvételek megfelelő módjainak (lábfej különböző részeivel, talppal, combbal, mellkassal, fejjel) alkalmazása a játékhelyzethez igazodva</w:t>
      </w:r>
    </w:p>
    <w:p w14:paraId="1D5936FA" w14:textId="6FA3E7AB" w:rsidR="000C0375" w:rsidRDefault="000C0375" w:rsidP="000C0375">
      <w:pPr>
        <w:numPr>
          <w:ilvl w:val="0"/>
          <w:numId w:val="96"/>
        </w:numPr>
        <w:spacing w:after="0"/>
        <w:jc w:val="left"/>
      </w:pPr>
      <w:r>
        <w:t>Alakzattartással, alakzatbontással- és építéssel történő labdás koordinációs passzgyakorlatok</w:t>
      </w:r>
    </w:p>
    <w:p w14:paraId="029EDBB5" w14:textId="77777777" w:rsidR="000C0375" w:rsidRDefault="000C0375" w:rsidP="000C0375">
      <w:pPr>
        <w:numPr>
          <w:ilvl w:val="0"/>
          <w:numId w:val="96"/>
        </w:numPr>
        <w:spacing w:after="0"/>
      </w:pPr>
      <w:r>
        <w:t>Kényszerítő átadások gyakorlása 2-0-ás, majd 2-1-es taktikai helyzetben</w:t>
      </w:r>
    </w:p>
    <w:p w14:paraId="235F5BCA" w14:textId="36677D8A" w:rsidR="000C0375" w:rsidRDefault="000C0375" w:rsidP="000C0375">
      <w:pPr>
        <w:numPr>
          <w:ilvl w:val="0"/>
          <w:numId w:val="96"/>
        </w:numPr>
        <w:spacing w:after="0"/>
        <w:jc w:val="left"/>
      </w:pPr>
      <w:r>
        <w:t>3-2, 4-2 és 4-3 elleni emberelőnyös kisjátékokban a támadó játékosok együttműködésének, a védő játékosok összehangolt helyezkedésének gyakorlása</w:t>
      </w:r>
    </w:p>
    <w:p w14:paraId="1C510E3B" w14:textId="77777777" w:rsidR="000C0375" w:rsidRDefault="000C0375" w:rsidP="000C0375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Rúgások gyakorlása célba belső csüddel, teljes csüddel, külső csüddel, állított labdával, mozgásból, a futással megegyező irányból, oldalról és szemből érkező labdával</w:t>
      </w:r>
    </w:p>
    <w:p w14:paraId="6C9BC09A" w14:textId="77777777" w:rsidR="000C0375" w:rsidRDefault="000C0375" w:rsidP="000C0375">
      <w:pPr>
        <w:numPr>
          <w:ilvl w:val="0"/>
          <w:numId w:val="96"/>
        </w:numPr>
        <w:spacing w:after="0"/>
      </w:pPr>
      <w:r>
        <w:t>Létszámazonos kisjátékok és mérkőzésjátékok változatos szabályokkal</w:t>
      </w:r>
    </w:p>
    <w:p w14:paraId="2E38C59D" w14:textId="77777777" w:rsidR="000C0375" w:rsidRDefault="000C0375" w:rsidP="000C0375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területvédekezés alkalmazása a játékban</w:t>
      </w:r>
    </w:p>
    <w:p w14:paraId="5301E0A4" w14:textId="77777777" w:rsidR="000C0375" w:rsidRDefault="000C0375" w:rsidP="000C0375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Egy- és kétudvaros emberelőnyös kisjátékokban az üres passzsávok hatékony megjátszása időkényszer alatt, a védekező játékos mozgásirányának gyakorlása</w:t>
      </w:r>
    </w:p>
    <w:p w14:paraId="0A13CDCC" w14:textId="77777777" w:rsidR="000C0375" w:rsidRDefault="000C0375" w:rsidP="000C0375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kapus alaphelyzet kialakítása, guruló, félmagas és magas ívelt labdák elfogása. Kigurítás, kidobás, kirúgás gyakorlása állított, lepattintott labdával</w:t>
      </w:r>
    </w:p>
    <w:p w14:paraId="34CAB2E6" w14:textId="77777777" w:rsidR="000C0375" w:rsidRDefault="000C0375" w:rsidP="000C0375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Floorball</w:t>
      </w:r>
    </w:p>
    <w:p w14:paraId="5F3DE656" w14:textId="0E345D0D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Labda nélküli technikai elemek </w:t>
      </w:r>
      <w:r w:rsidR="00A54B0C">
        <w:t xml:space="preserve">– </w:t>
      </w:r>
      <w:r>
        <w:t xml:space="preserve">mint az alapállás, a támadó és védő alapmozgások, a helyes ütőfogás, ütővel való haladás, indulások-megállások, cselezések irányváltoztatással </w:t>
      </w:r>
      <w:r w:rsidR="00A54B0C">
        <w:t xml:space="preserve">– </w:t>
      </w:r>
      <w:r>
        <w:t>alkalmazása a játék folyamatában</w:t>
      </w:r>
    </w:p>
    <w:p w14:paraId="64BA67B4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Labdavezetések, átadások, átvételek megfelelő módjainak alkalmazása a játékhelyzethez igazodva</w:t>
      </w:r>
    </w:p>
    <w:p w14:paraId="5E2944E6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Labdaátadások társnak palánk segítségével</w:t>
      </w:r>
    </w:p>
    <w:p w14:paraId="70450398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Labdatartást fejlesztő játékok</w:t>
      </w:r>
    </w:p>
    <w:p w14:paraId="22A7C878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Kapura lövések labdavezetésből</w:t>
      </w:r>
    </w:p>
    <w:p w14:paraId="19C26CF4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Szabad ütések, büntető ütések gyakorlása</w:t>
      </w:r>
    </w:p>
    <w:p w14:paraId="52DA7972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Kapus alaphelyzet kialakítása, kapura lőtt labdák védése</w:t>
      </w:r>
    </w:p>
    <w:p w14:paraId="2271FC15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Csereszituációk gyakorlása</w:t>
      </w:r>
    </w:p>
    <w:p w14:paraId="09E07A2A" w14:textId="77777777" w:rsidR="000C0375" w:rsidRDefault="000C0375" w:rsidP="000C0375">
      <w:pPr>
        <w:numPr>
          <w:ilvl w:val="0"/>
          <w:numId w:val="10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2-2, 3-2, 3-3 elleni kisjátékok a támadó játékosok együttműködése és a védőjátékosok összehangolt helyezkedésének gyakorlása</w:t>
      </w:r>
    </w:p>
    <w:p w14:paraId="03BB4A25" w14:textId="77777777" w:rsidR="000C0375" w:rsidRDefault="000C0375" w:rsidP="000C0375">
      <w:pPr>
        <w:numPr>
          <w:ilvl w:val="0"/>
          <w:numId w:val="100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t>Létszámazonos kisjátékok a módosított szabályok szerint</w:t>
      </w:r>
    </w:p>
    <w:p w14:paraId="43181959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0E91561C" w14:textId="233A2F72" w:rsidR="000C0375" w:rsidRDefault="00A54B0C" w:rsidP="0001603E">
      <w:r>
        <w:t>v</w:t>
      </w:r>
      <w:r w:rsidR="000C0375">
        <w:t>édőtávolság, félaktív védő, aktív védő, felső egyenes nyitás, feladás, sáncolás, egyenes leütés, gyorsindítás, lerohanás, bedőlés, bevetődés, hármas nyolcas, tempódobás, átadócsel, rúgócsel, alakzatbontásos</w:t>
      </w:r>
      <w:r>
        <w:t xml:space="preserve"> </w:t>
      </w:r>
      <w:r w:rsidR="000C0375">
        <w:t xml:space="preserve">és építéses passzgyakorlat, területnyitás, pontrúgás, beugrásos és felugrásos kapura lövés, dugattyúmozgás, kosárlabda </w:t>
      </w:r>
      <w:r>
        <w:t>–</w:t>
      </w:r>
      <w:r w:rsidR="000C0375">
        <w:t xml:space="preserve"> indulási jog, megelőző szerelés</w:t>
      </w:r>
      <w:r>
        <w:t>,</w:t>
      </w:r>
      <w:r w:rsidR="000C0375">
        <w:t xml:space="preserve"> floorball </w:t>
      </w:r>
      <w:r>
        <w:t>–</w:t>
      </w:r>
      <w:r w:rsidR="000C0375">
        <w:t xml:space="preserve"> szabadütés, büntetőütés, védekezés, csere</w:t>
      </w:r>
    </w:p>
    <w:p w14:paraId="19B0C35D" w14:textId="57F0EC03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rFonts w:ascii="Cambria" w:eastAsia="Cambria" w:hAnsi="Cambria" w:cs="Cambria"/>
          <w:color w:val="0070C0"/>
        </w:rPr>
        <w:t xml:space="preserve"> </w:t>
      </w:r>
      <w:r>
        <w:t>a különböző mozgásszervi elváltozással, illetve belgyógyászati betegséggel rendelkező tanulók megismerkednek a sportjátékok adaptált formáival. A megismert sportjátékok adekvát alkalmazása elősegíti a rendszeres testedzés beépítését a mindennapi életbe, az egészségi állapot és a teljesítőképesség pozitív irányú megváltozását. A gyógytestnevelés-óra keretében a sportjátékok rekreációs lehetőségként és az élethosszig tartó fizikai aktivitásra való felkészülés részeként jelennek meg.</w:t>
      </w:r>
    </w:p>
    <w:p w14:paraId="2D437CE3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Témakör:</w:t>
      </w:r>
      <w:r>
        <w:rPr>
          <w:rFonts w:ascii="Cambria" w:eastAsia="Cambria" w:hAnsi="Cambria" w:cs="Cambria"/>
          <w:b/>
          <w:sz w:val="24"/>
          <w:szCs w:val="24"/>
        </w:rPr>
        <w:t xml:space="preserve"> Testnevelési és népi játékok</w:t>
      </w:r>
    </w:p>
    <w:p w14:paraId="111AC97D" w14:textId="1E4A72F0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</w:t>
      </w:r>
      <w:r>
        <w:rPr>
          <w:rFonts w:ascii="Cambria" w:eastAsia="Cambria" w:hAnsi="Cambria" w:cs="Cambria"/>
          <w:smallCaps/>
          <w:color w:val="0070C0"/>
        </w:rPr>
        <w:t xml:space="preserve">: </w:t>
      </w:r>
      <w:r>
        <w:rPr>
          <w:rFonts w:ascii="Cambria" w:eastAsia="Cambria" w:hAnsi="Cambria" w:cs="Cambria"/>
          <w:b/>
        </w:rPr>
        <w:t>34 óra</w:t>
      </w:r>
      <w:r w:rsidR="00684147">
        <w:rPr>
          <w:rFonts w:ascii="Cambria" w:eastAsia="Cambria" w:hAnsi="Cambria" w:cs="Cambria"/>
          <w:b/>
        </w:rPr>
        <w:t xml:space="preserve"> (7. o. 5+12 tanóra, 8. o. 5+12 tanóra)</w:t>
      </w:r>
    </w:p>
    <w:p w14:paraId="6C7640FE" w14:textId="77777777" w:rsidR="00F97F00" w:rsidRDefault="00F97F00" w:rsidP="00F97F00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0FA84AC9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649B3E5" w14:textId="77777777" w:rsidR="00F97F00" w:rsidRPr="005205B2" w:rsidRDefault="00F97F00" w:rsidP="00F97F00">
      <w:pPr>
        <w:numPr>
          <w:ilvl w:val="0"/>
          <w:numId w:val="60"/>
        </w:numPr>
        <w:spacing w:after="0"/>
      </w:pPr>
      <w:r w:rsidRPr="005205B2">
        <w:t>a rajttechnikákat a játékok, a versengések és a versenyek közben készségszinten használja;</w:t>
      </w:r>
    </w:p>
    <w:p w14:paraId="14873ED9" w14:textId="77777777" w:rsidR="00F97F00" w:rsidRPr="004E27AC" w:rsidRDefault="00F97F00" w:rsidP="00F97F00">
      <w:pPr>
        <w:numPr>
          <w:ilvl w:val="0"/>
          <w:numId w:val="60"/>
        </w:numPr>
        <w:spacing w:after="0"/>
      </w:pPr>
      <w:r w:rsidRPr="004E27AC">
        <w:t>a testnevelési és sportjáték közben a célszerű, hatékony játék- és együttműködési készség</w:t>
      </w:r>
      <w:r w:rsidRPr="00AE2817">
        <w:t>et mutat</w:t>
      </w:r>
      <w:r w:rsidRPr="004E27AC">
        <w:t>;</w:t>
      </w:r>
    </w:p>
    <w:p w14:paraId="2382B877" w14:textId="77777777" w:rsidR="00F97F00" w:rsidRPr="004E27AC" w:rsidRDefault="00F97F00" w:rsidP="00F97F00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játékvezetésre.</w:t>
      </w:r>
    </w:p>
    <w:p w14:paraId="68EB7875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C79086E" w14:textId="77777777" w:rsidR="00F97F00" w:rsidRPr="004E27AC" w:rsidRDefault="00F97F00" w:rsidP="00F97F00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4E27AC">
        <w:lastRenderedPageBreak/>
        <w:t>a sportjátékok előkészítő kisjátékaiban tudatosan és célszerűen alkalmazza a technikai és taktikai elemeket;</w:t>
      </w:r>
    </w:p>
    <w:p w14:paraId="3A453B54" w14:textId="77777777" w:rsidR="00F97F00" w:rsidRPr="005205B2" w:rsidRDefault="00F97F00" w:rsidP="00F97F00">
      <w:pPr>
        <w:numPr>
          <w:ilvl w:val="0"/>
          <w:numId w:val="68"/>
        </w:numPr>
        <w:ind w:left="714" w:hanging="357"/>
      </w:pPr>
      <w:r w:rsidRPr="005205B2">
        <w:t>a tanult testnevelési és népi játékok mellett folyamatosan, jól koordináltan végzi a választott sportjátékokat.</w:t>
      </w:r>
    </w:p>
    <w:p w14:paraId="335E1E56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532B4B89" w14:textId="33969851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3EFD9E70" w14:textId="6B7BCEB4" w:rsidR="000C0375" w:rsidRDefault="000C0375" w:rsidP="0001603E">
      <w:pPr>
        <w:pStyle w:val="Listaszerbekezds"/>
      </w:pPr>
      <w:r>
        <w:t>A testnevelési játékok baleset</w:t>
      </w:r>
      <w:r w:rsidR="00A13DA5">
        <w:t>-</w:t>
      </w:r>
      <w:r>
        <w:t>megelőzési szabályainak tudatosítása, következetes betartása</w:t>
      </w:r>
    </w:p>
    <w:p w14:paraId="22B3F619" w14:textId="68E6A816" w:rsidR="000C0375" w:rsidRDefault="000C0375" w:rsidP="0001603E">
      <w:pPr>
        <w:pStyle w:val="Listaszerbekezds"/>
      </w:pPr>
      <w:r>
        <w:t>A manipulatív mozgásformákkal nehezített</w:t>
      </w:r>
      <w:r w:rsidR="00A54B0C">
        <w:t>,</w:t>
      </w:r>
      <w:r>
        <w:t xml:space="preserve"> figyelemmegosztást igénylő egyszerű fogó- és futójátékokban (pl. labdavezetéses fogók) a teljes játékteret felölelő mozgásútvonalak kialakítása, az üres területek felismerése, a játéktér határainak érzékelése</w:t>
      </w:r>
    </w:p>
    <w:p w14:paraId="6CF4D487" w14:textId="77777777" w:rsidR="000C0375" w:rsidRDefault="000C0375" w:rsidP="0001603E">
      <w:pPr>
        <w:pStyle w:val="Listaszerbekezds"/>
      </w:pPr>
      <w:r>
        <w:t>A játékhelyzethez igazodó legmegfelelőbb együttműködési lehetőségek kiválasztására épülő testnevelési játékok gyakorlása (pl. 3 csapat egymás ellen, joker játékosok az oldalvonalon)</w:t>
      </w:r>
    </w:p>
    <w:p w14:paraId="078A28C5" w14:textId="77777777" w:rsidR="000C0375" w:rsidRDefault="000C0375" w:rsidP="0001603E">
      <w:pPr>
        <w:pStyle w:val="Listaszerbekezds"/>
      </w:pPr>
      <w:r>
        <w:t>A tanulók fokozott kreativitására, együttműködésre épülő, összetett kimentési módokat megvalósító fogójátékok gyakorlása</w:t>
      </w:r>
    </w:p>
    <w:p w14:paraId="5A4ACC6E" w14:textId="5766E224" w:rsidR="000C0375" w:rsidRDefault="000C0375" w:rsidP="0001603E">
      <w:pPr>
        <w:pStyle w:val="Listaszerbekezds"/>
      </w:pPr>
      <w:r>
        <w:t>Labdás manipulatív mozgásformákkal (pl. labdavezetés) megvalósuló</w:t>
      </w:r>
      <w:r w:rsidR="00A54B0C">
        <w:t>,</w:t>
      </w:r>
      <w:r>
        <w:t xml:space="preserve"> dinamikus és statikus akadályokat felhasználó fogó- és futójátékokban az irányváltoztatások, az elindulások-megállások, cselezések ütközés nélküli megvalósítása</w:t>
      </w:r>
    </w:p>
    <w:p w14:paraId="02918104" w14:textId="77777777" w:rsidR="000C0375" w:rsidRDefault="000C0375" w:rsidP="0001603E">
      <w:pPr>
        <w:pStyle w:val="Listaszerbekezds"/>
      </w:pPr>
      <w:r>
        <w:t>A támadó és védő szerepek alkalmazását elősegítő páros és csoportos versengések</w:t>
      </w:r>
    </w:p>
    <w:p w14:paraId="230F1CE5" w14:textId="77777777" w:rsidR="000C0375" w:rsidRDefault="000C0375" w:rsidP="0001603E">
      <w:pPr>
        <w:pStyle w:val="Listaszerbekezds"/>
      </w:pPr>
      <w:r>
        <w:t>A labdával és egyéb eszközökkel történő manipulatív mozgásformák gyakoroltatása egyénileg, párban és csoportokban, a mozgásvégrehajtás hibaszázalékának csökkentésére törekedve, időkényszer bekapcsolásával</w:t>
      </w:r>
    </w:p>
    <w:p w14:paraId="15D437A4" w14:textId="77777777" w:rsidR="000C0375" w:rsidRDefault="000C0375" w:rsidP="0001603E">
      <w:pPr>
        <w:pStyle w:val="Listaszerbekezds"/>
      </w:pPr>
      <w:r>
        <w:t>1-1 elleni játékhelyzetek kialakítására épülő testnevelési játékok gyakorlása</w:t>
      </w:r>
    </w:p>
    <w:p w14:paraId="09674CC6" w14:textId="77777777" w:rsidR="000C0375" w:rsidRDefault="000C0375" w:rsidP="0001603E">
      <w:pPr>
        <w:pStyle w:val="Listaszerbekezds"/>
      </w:pPr>
      <w: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5AF8F243" w14:textId="77777777" w:rsidR="000C0375" w:rsidRDefault="000C0375" w:rsidP="0001603E">
      <w:pPr>
        <w:pStyle w:val="Listaszerbekezds"/>
      </w:pPr>
      <w:r>
        <w:t>Az egyszerű és választásos reakcióidőt fejlesztő páros és csoportos manipulatív mozgásformákkal kombinált versengések alkalmazása</w:t>
      </w:r>
    </w:p>
    <w:p w14:paraId="1B72E63C" w14:textId="77777777" w:rsidR="000C0375" w:rsidRDefault="000C0375" w:rsidP="0001603E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21F742DF" w14:textId="77777777" w:rsidR="000C0375" w:rsidRDefault="000C0375" w:rsidP="0001603E">
      <w:pPr>
        <w:pStyle w:val="Listaszerbekezds"/>
      </w:pPr>
      <w:r>
        <w:t>A logikai, algoritmikus és egyéb problémamegoldó gondolkodást igénylő, egyre összetettebb mozgásos játékok gyakorlása (pl. amőba váltóversenyben, táblajátékok mozgásos változatban)</w:t>
      </w:r>
    </w:p>
    <w:p w14:paraId="25CD2BE5" w14:textId="77777777" w:rsidR="000C0375" w:rsidRDefault="000C0375" w:rsidP="0001603E">
      <w:pPr>
        <w:pStyle w:val="Listaszerbekezds"/>
      </w:pPr>
      <w:r>
        <w:t>Célfelületre törekvő emberfölényes és létszámazonos pontszerző kisjátékokban a támadó szerepek készségszintű elsajátítása, a védőtől való elszakadás gyors iram- és irányváltásokkal</w:t>
      </w:r>
    </w:p>
    <w:p w14:paraId="4B19C396" w14:textId="77777777" w:rsidR="000C0375" w:rsidRDefault="000C0375" w:rsidP="0001603E">
      <w:pPr>
        <w:pStyle w:val="Listaszerbekezds"/>
      </w:pPr>
      <w:r>
        <w:t>Célfelületre törekvő emberfölényes és létszámazonos pontszerző kisjátékokban a védő szerepek készségszintű elsajátítása (a passzsávok lezárása, a labdás emberrel szembeni védekezés, az emberfogás alapjai, a célfelület védelme)</w:t>
      </w:r>
    </w:p>
    <w:p w14:paraId="367131B3" w14:textId="77777777" w:rsidR="000C0375" w:rsidRDefault="000C0375" w:rsidP="0001603E">
      <w:pPr>
        <w:pStyle w:val="Listaszerbekezds"/>
      </w:pPr>
      <w:r>
        <w:t>A tartó- és mozgatórendszer izomzatának erősítése, kúszásokat, mászásokat, statikus helyzeteket tartalmazó váltó- és sorversenyekkel, futó- és fogójátékokkal</w:t>
      </w:r>
    </w:p>
    <w:p w14:paraId="2F8C828F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BA31D7F" w14:textId="67AC78E1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Néptánc </w:t>
      </w:r>
      <w:r w:rsidR="004868E7">
        <w:t>–</w:t>
      </w:r>
      <w:r>
        <w:t xml:space="preserve"> szabadon választható</w:t>
      </w:r>
    </w:p>
    <w:p w14:paraId="5BAF6475" w14:textId="77777777" w:rsidR="000C0375" w:rsidRDefault="000C0375" w:rsidP="0001603E">
      <w:pPr>
        <w:pStyle w:val="Listaszerbekezds"/>
      </w:pPr>
      <w:r>
        <w:t>A tiszai dialektus verbunkjainak, valamint legényes forgós és forgatós táncok mozgáselemeinek, kulturális értékeinek megismerése</w:t>
      </w:r>
    </w:p>
    <w:p w14:paraId="72ADB5BE" w14:textId="77777777" w:rsidR="000C0375" w:rsidRDefault="000C0375" w:rsidP="0001603E">
      <w:pPr>
        <w:pStyle w:val="Listaszerbekezds"/>
      </w:pPr>
      <w:r>
        <w:lastRenderedPageBreak/>
        <w:t>A páros, forgatós táncokkal a nemi szerepekre vonatkozó ismeretek interiorizálása, a körtáncok által a közösséghez való tartozás élményének erősítése</w:t>
      </w:r>
    </w:p>
    <w:p w14:paraId="0D2220AE" w14:textId="77777777" w:rsidR="000C0375" w:rsidRDefault="000C0375" w:rsidP="0001603E">
      <w:pPr>
        <w:pStyle w:val="Listaszerbekezds"/>
      </w:pPr>
      <w:r>
        <w:t>A kreativitás fejlesztése az elsajátított táncos mozgásmotívumok improvizatív összekapcsolásával</w:t>
      </w:r>
    </w:p>
    <w:p w14:paraId="1A31C971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0309AD86" w14:textId="2B4799E4" w:rsidR="000C0375" w:rsidRDefault="004868E7" w:rsidP="0001603E">
      <w:pPr>
        <w:pBdr>
          <w:top w:val="nil"/>
          <w:left w:val="nil"/>
          <w:bottom w:val="nil"/>
          <w:right w:val="nil"/>
          <w:between w:val="nil"/>
        </w:pBdr>
      </w:pPr>
      <w:r>
        <w:t>d</w:t>
      </w:r>
      <w:r w:rsidR="000C0375">
        <w:t>öntéshelyzet, játékstratégia, szabálykövető magatartás, fair play, célfelülethez igazított emberfogás,</w:t>
      </w:r>
      <w:r>
        <w:t xml:space="preserve"> </w:t>
      </w:r>
      <w:r w:rsidR="000C0375">
        <w:t>üres területre helyezkedés</w:t>
      </w:r>
    </w:p>
    <w:p w14:paraId="605D2076" w14:textId="21EB9501" w:rsidR="000C0375" w:rsidRDefault="000C0375" w:rsidP="000C0375"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 pozitív irányú megváltozását, a testedzéssel kapcsolatos pozitív attitűd kialakítását.</w:t>
      </w:r>
    </w:p>
    <w:p w14:paraId="6FB32ACD" w14:textId="77777777" w:rsidR="000C0375" w:rsidRDefault="000C0375" w:rsidP="000C0375">
      <w:pPr>
        <w:spacing w:before="480" w:after="0"/>
        <w:ind w:left="1066" w:hanging="1066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Önvédelmi és küzdősportok</w:t>
      </w:r>
    </w:p>
    <w:p w14:paraId="477DF5CE" w14:textId="206C45E5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rPr>
          <w:b/>
        </w:rPr>
        <w:t xml:space="preserve"> </w:t>
      </w:r>
      <w:r>
        <w:rPr>
          <w:rFonts w:ascii="Cambria" w:eastAsia="Cambria" w:hAnsi="Cambria" w:cs="Cambria"/>
          <w:b/>
        </w:rPr>
        <w:t>40 óra</w:t>
      </w:r>
      <w:r w:rsidR="00684147">
        <w:rPr>
          <w:rFonts w:ascii="Cambria" w:eastAsia="Cambria" w:hAnsi="Cambria" w:cs="Cambria"/>
          <w:b/>
        </w:rPr>
        <w:t xml:space="preserve"> (7. o. 8+12 tanóra, 8. o. 8+12 tanóra)</w:t>
      </w:r>
    </w:p>
    <w:p w14:paraId="62A9C816" w14:textId="77777777" w:rsidR="00F97F00" w:rsidRDefault="00F97F00" w:rsidP="00F97F00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266DE057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044361B" w14:textId="77777777" w:rsidR="00F97F00" w:rsidRPr="004E27AC" w:rsidRDefault="00F97F00" w:rsidP="00F97F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b/>
        </w:rPr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játékvezetésre.</w:t>
      </w:r>
    </w:p>
    <w:p w14:paraId="33DC951B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0510AD8" w14:textId="77777777" w:rsidR="00F97F00" w:rsidRPr="005205B2" w:rsidRDefault="00F97F00" w:rsidP="00F97F0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a küzdő jellegű feladatokban életkorának megfelelő asszertivitást mutatva tudatosan és célszerűen alkalmazza a támadó és védő szerepeknek megfelelő technikai és taktikai elemeket;</w:t>
      </w:r>
    </w:p>
    <w:p w14:paraId="3019D8BC" w14:textId="77777777" w:rsidR="00F97F00" w:rsidRPr="005205B2" w:rsidRDefault="00F97F00" w:rsidP="00F97F00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</w:pPr>
      <w:r w:rsidRPr="005205B2">
        <w:t>a tanári irányítást követve, a mozgás sebességét növelve hajt végre önvédelmi fogásokat, ütéseket, rúgásokat, védéseket és ellentámadásokat.</w:t>
      </w:r>
    </w:p>
    <w:p w14:paraId="34F43D91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459533B7" w14:textId="59F55CC1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07EDBC3D" w14:textId="77777777" w:rsidR="000C0375" w:rsidRDefault="000C0375" w:rsidP="0001603E">
      <w:pPr>
        <w:pStyle w:val="Listaszerbekezds"/>
      </w:pPr>
      <w:r>
        <w:t>A küzdő jellegű feladatok balesetvédelmi szabályainak következetes betartása</w:t>
      </w:r>
    </w:p>
    <w:p w14:paraId="465B31F2" w14:textId="4B1E3857" w:rsidR="000C0375" w:rsidRDefault="000C0375" w:rsidP="0001603E">
      <w:pPr>
        <w:pStyle w:val="Listaszerbekezds"/>
      </w:pPr>
      <w:r>
        <w:t>A küzdőfeladatokban az életkornak megfelelő asszertivitás kialakítása a társak iránti tisztelet és tolerancia megtartása mellett. Siker és kudarc feldolgozása megfelelő önkontrollt tanúsítva</w:t>
      </w:r>
    </w:p>
    <w:p w14:paraId="3397FD30" w14:textId="72CFEE46" w:rsidR="000C0375" w:rsidRDefault="000C0375" w:rsidP="0001603E">
      <w:pPr>
        <w:pStyle w:val="Listaszerbekezds"/>
      </w:pPr>
      <w:r>
        <w:t>Az állásban és egyéb kiindulóhelyzetekben végrehajtható, a reakcióidőt, a gyorsaságot, az egyensúlyérzéket, az erőt fejlesztő</w:t>
      </w:r>
      <w:r w:rsidR="004868E7">
        <w:t>,</w:t>
      </w:r>
      <w:r>
        <w:t xml:space="preserve"> társérintés nélküli páros, csoportos és csapat jellegű eszközös küzdőjátékok, játékos feladatmegoldások szabálykövető végrehajtása</w:t>
      </w:r>
    </w:p>
    <w:p w14:paraId="68D8DFF8" w14:textId="6164458F" w:rsidR="000C0375" w:rsidRDefault="000C0375" w:rsidP="0001603E">
      <w:pPr>
        <w:pStyle w:val="Listaszerbekezds"/>
      </w:pPr>
      <w:r>
        <w:t>A küzdőjátékokban jellemző támadó és védő szerepek gyakorlását elősegítő, a gyorsaságot, az egyszerű reagálási képességet, az egyensúlyérzéket fejlesztő páros, csoportos és csapat jellegű feladatmegoldások alkalmazása társérintés bekapcsolásával</w:t>
      </w:r>
    </w:p>
    <w:p w14:paraId="63151C83" w14:textId="77777777" w:rsidR="000C0375" w:rsidRDefault="000C0375" w:rsidP="0001603E">
      <w:pPr>
        <w:pStyle w:val="Listaszerbekezds"/>
      </w:pPr>
      <w:r>
        <w:t>A jogszerű önvédelem fogalmi keretrendszerének, lehetőségeinek, jogi szabályozásának elsajátítása</w:t>
      </w:r>
    </w:p>
    <w:p w14:paraId="3BF3AB40" w14:textId="77777777" w:rsidR="000C0375" w:rsidRDefault="000C0375" w:rsidP="0001603E">
      <w:pPr>
        <w:pStyle w:val="Listaszerbekezds"/>
      </w:pPr>
      <w:r>
        <w:t>A fizikai kontaktussal, a társ erőkifejtésének érzékelésével, annak legyőzési szándékával kapcsolatos egyszerű húzásokra, tolásokra épülő páros küzdőjátékok rendszeres képességfejlesztő célú alkalmazása</w:t>
      </w:r>
    </w:p>
    <w:p w14:paraId="0DFD920A" w14:textId="5ECD64A0" w:rsidR="000C0375" w:rsidRDefault="000C0375" w:rsidP="0001603E">
      <w:pPr>
        <w:pStyle w:val="Listaszerbekezds"/>
      </w:pPr>
      <w:r>
        <w:lastRenderedPageBreak/>
        <w:t>Tervszerű gondolkodást, problémamegoldó készséget fejlesztő összetett játékok, különböző küzdőtechnikák alkalmazásával, húzások, tolások</w:t>
      </w:r>
      <w:r w:rsidR="00A13DA5">
        <w:t>,</w:t>
      </w:r>
      <w:r>
        <w:t xml:space="preserve"> billentések, egyensúlyi helyzet megbontása és visszaszerzése</w:t>
      </w:r>
    </w:p>
    <w:p w14:paraId="53D850AA" w14:textId="77777777" w:rsidR="000C0375" w:rsidRDefault="000C0375" w:rsidP="0001603E">
      <w:pPr>
        <w:pStyle w:val="Listaszerbekezds"/>
      </w:pPr>
      <w:r>
        <w:t>Az eséstechnikák vezető műveleteinek, baleset-megelőzést szolgáló legfontosabb technikai mozzanatainak átismétlése, elméleti tudatosítása</w:t>
      </w:r>
    </w:p>
    <w:p w14:paraId="2C9B6B17" w14:textId="77777777" w:rsidR="000C0375" w:rsidRDefault="000C0375" w:rsidP="0001603E">
      <w:pPr>
        <w:pStyle w:val="Listaszerbekezds"/>
      </w:pPr>
      <w:r>
        <w:t>Az előre, hátra és oldalra történő eséstechnikák készségszintű elsajátítása</w:t>
      </w:r>
    </w:p>
    <w:p w14:paraId="61682952" w14:textId="77777777" w:rsidR="000C0375" w:rsidRDefault="000C0375" w:rsidP="0001603E">
      <w:pPr>
        <w:pStyle w:val="Listaszerbekezds"/>
      </w:pPr>
      <w:r>
        <w:t>Oldalra esés, terpeszállásból indított eséstechnikák gyakorlása egyénileg, társakkal</w:t>
      </w:r>
    </w:p>
    <w:p w14:paraId="74061211" w14:textId="089A3AA0" w:rsidR="000C0375" w:rsidRDefault="000C0375" w:rsidP="0001603E">
      <w:pPr>
        <w:pStyle w:val="Listaszerbekezds"/>
      </w:pPr>
      <w:r>
        <w:t>Dzsúdógurulás alaptechnikájának megismerése, végrehajtása harántterpeszállásból mindkét irányba, előre és hátra</w:t>
      </w:r>
    </w:p>
    <w:p w14:paraId="27F009DE" w14:textId="77777777" w:rsidR="000C0375" w:rsidRDefault="000C0375" w:rsidP="0001603E">
      <w:pPr>
        <w:pStyle w:val="Listaszerbekezds"/>
      </w:pPr>
      <w:r>
        <w:t>A küzdősportok specifikus bemelegítő, levezető, nyújtó gyakorlatainak összeállítása és végrehajtása tanári kontrollal</w:t>
      </w:r>
    </w:p>
    <w:p w14:paraId="3EB74E82" w14:textId="77777777" w:rsidR="000C0375" w:rsidRDefault="000C0375" w:rsidP="0001603E">
      <w:pPr>
        <w:pStyle w:val="Listaszerbekezds"/>
      </w:pPr>
      <w:r>
        <w:t>A tradicionális magyar küzdősportok (birkózás, karate, ökölvívás, dzsúdó) történetének, meghatározó hazai személyiségeinek, olimpikonjainak megismerése, a sportágak szabályrendszerének átismétlése</w:t>
      </w:r>
    </w:p>
    <w:p w14:paraId="068421A3" w14:textId="77777777" w:rsidR="000C0375" w:rsidRDefault="000C0375" w:rsidP="000C0375">
      <w:pPr>
        <w:numPr>
          <w:ilvl w:val="0"/>
          <w:numId w:val="15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Birkózás</w:t>
      </w:r>
    </w:p>
    <w:p w14:paraId="160B1C45" w14:textId="1FC7C034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gerincoszlop mozgékonyságát</w:t>
      </w:r>
      <w:r w:rsidR="00A13DA5">
        <w:t>,</w:t>
      </w:r>
      <w:r>
        <w:t xml:space="preserve"> a nyakizmok erejét növelő</w:t>
      </w:r>
      <w:r w:rsidR="00A13DA5">
        <w:t>,</w:t>
      </w:r>
      <w:r>
        <w:t xml:space="preserve"> birkózásra előkészítő speciális hídgyakorlatok készségszintű végrehajtása</w:t>
      </w:r>
    </w:p>
    <w:p w14:paraId="4348436E" w14:textId="77777777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Hanyatt fekvésből felhidalás kéz segítségével, majd anélkül</w:t>
      </w:r>
    </w:p>
    <w:p w14:paraId="464FADEC" w14:textId="77777777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Hídban forgás</w:t>
      </w:r>
    </w:p>
    <w:p w14:paraId="79D02434" w14:textId="77777777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Hídba vetődés fejtámaszból</w:t>
      </w:r>
    </w:p>
    <w:p w14:paraId="4109C731" w14:textId="77777777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Birkózó alapfogásban társ egyensúlyának kibillentése húzások, tolások kombinált alkalmazásával</w:t>
      </w:r>
    </w:p>
    <w:p w14:paraId="2F2B76A6" w14:textId="724BCED4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Páros földharcjátékok (pl. hátára, hasára fordítás, eszközszerzés, mögé</w:t>
      </w:r>
      <w:r w:rsidR="00A13DA5">
        <w:t xml:space="preserve"> </w:t>
      </w:r>
      <w:r>
        <w:t>kerülés birkózás térdelésben) eszközzel vagy anélkül</w:t>
      </w:r>
    </w:p>
    <w:p w14:paraId="31737B99" w14:textId="2A37FDEA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Állásban végrehajtható megfogások és szabadulások alaptechnikájának jártasságszintű elsajátítása a páros gyakorlatokban</w:t>
      </w:r>
    </w:p>
    <w:p w14:paraId="36596663" w14:textId="4114CB3B" w:rsidR="000C0375" w:rsidRDefault="000C0375" w:rsidP="000C0375">
      <w:pPr>
        <w:numPr>
          <w:ilvl w:val="1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Mögé kerülés karberántással: támadó</w:t>
      </w:r>
      <w:r w:rsidR="00A13DA5">
        <w:t xml:space="preserve"> </w:t>
      </w:r>
      <w:r>
        <w:t>és védekező technika</w:t>
      </w:r>
    </w:p>
    <w:p w14:paraId="1EB9BA96" w14:textId="77777777" w:rsidR="000C0375" w:rsidRDefault="000C0375" w:rsidP="000C0375">
      <w:pPr>
        <w:numPr>
          <w:ilvl w:val="1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Mögé kerülés: könyökfelütéssel, kibújással</w:t>
      </w:r>
    </w:p>
    <w:p w14:paraId="5637BF11" w14:textId="55C56C60" w:rsidR="000C0375" w:rsidRDefault="000C0375" w:rsidP="000C0375">
      <w:pPr>
        <w:numPr>
          <w:ilvl w:val="0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Parter helyzetből induló birkózótechnikák megismerése, gyakorlása a páros küzdelmekben</w:t>
      </w:r>
    </w:p>
    <w:p w14:paraId="33A9E052" w14:textId="77777777" w:rsidR="000C0375" w:rsidRDefault="000C0375" w:rsidP="000C0375">
      <w:pPr>
        <w:numPr>
          <w:ilvl w:val="1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Karfelszedés könyökhajlatnál és átfordítás</w:t>
      </w:r>
    </w:p>
    <w:p w14:paraId="170F67E8" w14:textId="77777777" w:rsidR="000C0375" w:rsidRDefault="000C0375" w:rsidP="000C0375">
      <w:pPr>
        <w:numPr>
          <w:ilvl w:val="1"/>
          <w:numId w:val="15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Túlsó karbehúzás</w:t>
      </w:r>
    </w:p>
    <w:p w14:paraId="5D8AB7BD" w14:textId="77777777" w:rsidR="000C0375" w:rsidRDefault="000C0375" w:rsidP="000C0375">
      <w:pPr>
        <w:numPr>
          <w:ilvl w:val="0"/>
          <w:numId w:val="15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color w:val="000000"/>
        </w:rPr>
        <w:t>Karate</w:t>
      </w:r>
    </w:p>
    <w:p w14:paraId="2DB7AAB9" w14:textId="23E4EB73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</w:t>
      </w:r>
      <w:r w:rsidR="00E06322">
        <w:t>z a</w:t>
      </w:r>
      <w:r>
        <w:t>lapvető karateállások és testtartások elnevezésének ismeretében azok önálló bemutatása</w:t>
      </w:r>
    </w:p>
    <w:p w14:paraId="7A1D459C" w14:textId="11DB85D4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Az alapvető karateütések technikájának készségszintű elsajátítása helyváltoztatás nélkül (egyenes ütés helyben, egyenes ütés az elöl lévő láb oldalán, egyenes ütés a hátul lévő láb oldalán), gyakorlása helyváltoztatás közben</w:t>
      </w:r>
    </w:p>
    <w:p w14:paraId="500459AC" w14:textId="68F0D26C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Rúgások alaptechnikájának önálló végrehajtása, készségszintű elsajátítása helyben</w:t>
      </w:r>
    </w:p>
    <w:p w14:paraId="51F0F9D1" w14:textId="77777777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Oldalra rúgás technikája</w:t>
      </w:r>
    </w:p>
    <w:p w14:paraId="24ACBB11" w14:textId="77777777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Oldalra csapás technikája</w:t>
      </w:r>
    </w:p>
    <w:p w14:paraId="1191437C" w14:textId="79C562A8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Rúgás</w:t>
      </w:r>
      <w:r w:rsidR="00E06322">
        <w:t>-</w:t>
      </w:r>
      <w:r>
        <w:t xml:space="preserve"> és ütéskombináci</w:t>
      </w:r>
      <w:r w:rsidR="00E06322">
        <w:t>ó</w:t>
      </w:r>
      <w:r>
        <w:t>k végrehajtása helyváltoztatás közben</w:t>
      </w:r>
    </w:p>
    <w:p w14:paraId="0CD6AA64" w14:textId="137AD734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test különböző magasságaiban (fej, törzs, öv alatt) végrehajtott támadások elleni védekező technikák ellentámadásokkal</w:t>
      </w:r>
    </w:p>
    <w:p w14:paraId="2253769A" w14:textId="61F596BD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Az egy- és háromlépéses alapküzdelem mozgásanyagának megismerése, gyakorlása</w:t>
      </w:r>
    </w:p>
    <w:p w14:paraId="76F9B53A" w14:textId="25A4CE8B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 xml:space="preserve">Az ötlépéses alapküzdelem mozgásanyagának jártasságszintű végrehajtása </w:t>
      </w:r>
    </w:p>
    <w:p w14:paraId="64AA769E" w14:textId="77777777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Szabad küzdelmet előkészítő játékos gyakorlatok</w:t>
      </w:r>
    </w:p>
    <w:p w14:paraId="7A9571AC" w14:textId="77777777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  <w:r>
        <w:t>A Heian 1 (vagy annak megfelelő) kata összefüggő gyakorlatanyagának végrehajtása, önálló bemutatása</w:t>
      </w:r>
    </w:p>
    <w:p w14:paraId="5236D15D" w14:textId="3E9463F7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Egyenes, köríves és kalapácsütés, csapás ökölháttal, valamint az egyenes és köríves rúgás, oldalra rúgás védési technikáinak elsajátítása</w:t>
      </w:r>
    </w:p>
    <w:p w14:paraId="1C0ABC9F" w14:textId="5DCBE0C8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védő technikákhoz tartozó stabil állás alkalmazása. A tanult védő technikák kivitelezése helyben és mozgásban, ellentámadással</w:t>
      </w:r>
    </w:p>
    <w:p w14:paraId="62F2DF73" w14:textId="717B41A1" w:rsidR="000C0375" w:rsidRDefault="000C0375" w:rsidP="000C0375">
      <w:pPr>
        <w:numPr>
          <w:ilvl w:val="0"/>
          <w:numId w:val="14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Kötött formagyakorlat bemutatása (kata) a tanult technikák kivitelezésével, </w:t>
      </w:r>
      <w:r w:rsidR="00E06322">
        <w:t xml:space="preserve">a </w:t>
      </w:r>
      <w:r>
        <w:t>sportágra jellemző mozgásdinamikával, számolásra és számolás nélkül, önállóan</w:t>
      </w:r>
    </w:p>
    <w:p w14:paraId="4EC8DCF2" w14:textId="77777777" w:rsidR="000C0375" w:rsidRDefault="000C0375" w:rsidP="000C0375">
      <w:pPr>
        <w:numPr>
          <w:ilvl w:val="0"/>
          <w:numId w:val="15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Dzsúdó</w:t>
      </w:r>
    </w:p>
    <w:p w14:paraId="0AD114D9" w14:textId="77777777" w:rsidR="000C0375" w:rsidRDefault="000C0375" w:rsidP="000C0375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Az előre, hátra és oldalra történő társas eséstechnikák gyakorlása (pl.: társ által övvel lábat meghúzva, térdelőtámaszból a társ általi kézkihúzással)</w:t>
      </w:r>
    </w:p>
    <w:p w14:paraId="12196FA6" w14:textId="77777777" w:rsidR="000C0375" w:rsidRDefault="000C0375" w:rsidP="000C0375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Földharcjátékok leszorítástechnikák végrehajtására törekedve</w:t>
      </w:r>
    </w:p>
    <w:p w14:paraId="74DCEA39" w14:textId="77777777" w:rsidR="000C0375" w:rsidRDefault="000C0375" w:rsidP="000C0375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Nagy külső horogdobás végrehajtása</w:t>
      </w:r>
    </w:p>
    <w:p w14:paraId="15866EE1" w14:textId="2091A9B0" w:rsidR="000C0375" w:rsidRDefault="000C0375" w:rsidP="00BD56A6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>
        <w:t>Nagy belső horogdobás végrehajtása</w:t>
      </w:r>
    </w:p>
    <w:p w14:paraId="615866D5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56729224" w14:textId="564B4B2E" w:rsidR="00F1584E" w:rsidRDefault="001F16DB" w:rsidP="000C0375">
      <w:r>
        <w:t>j</w:t>
      </w:r>
      <w:r w:rsidR="000C0375">
        <w:t>ogszerű önvédelem, egyensúlyi helyzet kibillentése, fair</w:t>
      </w:r>
      <w:r w:rsidR="00CD49BC">
        <w:t xml:space="preserve"> </w:t>
      </w:r>
      <w:r w:rsidR="000C0375">
        <w:t>play, oldalsó csúsztatott esés, földharc, társ felemelése, parter helyzet, egyenes ütés, köríves ütés, kalapácsütés, egyenes rúgás, köríves rúgás, nagy külső horogdobás (osoto gari), nagy belső horogdobás (emelő védés (age uke)</w:t>
      </w:r>
      <w:r w:rsidR="00787E9E">
        <w:t>),</w:t>
      </w:r>
      <w:r w:rsidR="000C0375">
        <w:t xml:space="preserve"> alkar védés kifelé és befelé (soto ude uke és uchi ude uke)</w:t>
      </w:r>
      <w:r w:rsidR="00CD49BC">
        <w:t>,</w:t>
      </w:r>
      <w:r w:rsidR="000C0375">
        <w:t xml:space="preserve"> alsó söprő védés (gedan barai)</w:t>
      </w:r>
      <w:r w:rsidR="00CD49BC">
        <w:t>,</w:t>
      </w:r>
      <w:r w:rsidR="000C0375">
        <w:t xml:space="preserve"> ellentámadás hátul levő kézzel (gjaku tsuki)</w:t>
      </w:r>
      <w:r w:rsidR="00CD49BC">
        <w:t>,</w:t>
      </w:r>
      <w:r w:rsidR="000C0375">
        <w:t xml:space="preserve"> kumite, kata</w:t>
      </w:r>
    </w:p>
    <w:p w14:paraId="748A98E1" w14:textId="0AE6C831" w:rsidR="000C0375" w:rsidRDefault="00F1584E" w:rsidP="000C0375">
      <w:r w:rsidRPr="00787E9E">
        <w:rPr>
          <w:rFonts w:ascii="Cambria" w:eastAsia="Cambria" w:hAnsi="Cambria" w:cs="Cambria"/>
          <w:b/>
          <w:color w:val="0070C0"/>
        </w:rPr>
        <w:t>A gyógytestnevelés-órán a tanuló</w:t>
      </w:r>
      <w:r w:rsidRPr="00682C1B">
        <w:t xml:space="preserve"> megismeri az önvédelmi és küzdősportok azon technikai gyakorlatait, amelyek az egészségi állapotával kapcsolatban nem ellenjavalltak és alkalmazásukkal növelheti a tartó- és mozgatószervrendszer izomzatának erejét, fejleszti az állóképességét és mozgásműveltségét. A különböző technikai gyakorlatok elősegítik a rendszeres sport és testmozgás megszeretését, az adekvát mozgások elsajátítását.</w:t>
      </w:r>
    </w:p>
    <w:p w14:paraId="0417E65B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Alternatív környezetben űzhető mozgásformák</w:t>
      </w:r>
    </w:p>
    <w:p w14:paraId="23ECD2DA" w14:textId="047DBEE8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0070C0"/>
        </w:rPr>
        <w:t xml:space="preserve">Javasolt óraszám: </w:t>
      </w:r>
      <w:r w:rsidR="00C06009" w:rsidRPr="007457C6">
        <w:rPr>
          <w:rFonts w:ascii="Cambria" w:eastAsia="Cambria" w:hAnsi="Cambria" w:cs="Cambria"/>
          <w:b/>
        </w:rPr>
        <w:t>32</w:t>
      </w:r>
      <w:r w:rsidR="00C06009" w:rsidRPr="0001603E">
        <w:rPr>
          <w:rFonts w:ascii="Cambria" w:eastAsia="Cambria" w:hAnsi="Cambria" w:cs="Cambria"/>
          <w:b/>
          <w:color w:val="FF0000"/>
        </w:rPr>
        <w:t xml:space="preserve"> </w:t>
      </w:r>
      <w:r>
        <w:rPr>
          <w:rFonts w:ascii="Cambria" w:eastAsia="Cambria" w:hAnsi="Cambria" w:cs="Cambria"/>
          <w:b/>
        </w:rPr>
        <w:t>óra</w:t>
      </w:r>
      <w:r w:rsidR="00684147">
        <w:rPr>
          <w:rFonts w:ascii="Cambria" w:eastAsia="Cambria" w:hAnsi="Cambria" w:cs="Cambria"/>
          <w:b/>
        </w:rPr>
        <w:t xml:space="preserve"> (7. o. 8+8</w:t>
      </w:r>
      <w:r w:rsidR="00684147" w:rsidRPr="00684147">
        <w:rPr>
          <w:rFonts w:ascii="Cambria" w:eastAsia="Cambria" w:hAnsi="Cambria" w:cs="Cambria"/>
          <w:b/>
          <w:color w:val="FF0000"/>
        </w:rPr>
        <w:t xml:space="preserve">+10 </w:t>
      </w:r>
      <w:r w:rsidR="00684147">
        <w:rPr>
          <w:rFonts w:ascii="Cambria" w:eastAsia="Cambria" w:hAnsi="Cambria" w:cs="Cambria"/>
          <w:b/>
        </w:rPr>
        <w:t>tanóra, 8. o. 8+8</w:t>
      </w:r>
      <w:r w:rsidR="00684147" w:rsidRPr="00684147">
        <w:rPr>
          <w:rFonts w:ascii="Cambria" w:eastAsia="Cambria" w:hAnsi="Cambria" w:cs="Cambria"/>
          <w:b/>
          <w:color w:val="FF0000"/>
        </w:rPr>
        <w:t xml:space="preserve">+10 </w:t>
      </w:r>
      <w:r w:rsidR="00684147">
        <w:rPr>
          <w:rFonts w:ascii="Cambria" w:eastAsia="Cambria" w:hAnsi="Cambria" w:cs="Cambria"/>
          <w:b/>
        </w:rPr>
        <w:t>tanóra)</w:t>
      </w:r>
    </w:p>
    <w:p w14:paraId="4DD7E060" w14:textId="77777777" w:rsidR="00F97F00" w:rsidRDefault="00F97F00" w:rsidP="00F97F00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6DC7A21B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EA2E0D8" w14:textId="77777777" w:rsidR="00F97F00" w:rsidRPr="005205B2" w:rsidRDefault="00F97F00" w:rsidP="00F97F00">
      <w:pPr>
        <w:numPr>
          <w:ilvl w:val="0"/>
          <w:numId w:val="153"/>
        </w:numPr>
        <w:ind w:left="714" w:hanging="357"/>
      </w:pPr>
      <w:r w:rsidRPr="005205B2">
        <w:t>nyitott az alapvető mozgásformák újszerű és alternatív környezetben történő felhasználására, végrehajtására.</w:t>
      </w:r>
    </w:p>
    <w:p w14:paraId="69987BD5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9D39184" w14:textId="77777777" w:rsidR="00F97F00" w:rsidRPr="005205B2" w:rsidRDefault="00F97F00" w:rsidP="00F97F00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ellenőrzött tevékenység keretében rendszeresen mozog, edz, sportol a szabad levegőn, egyúttal tudatosan felkészül az időjárás kellemetlen hatásainak elviselésére sportolás közben;</w:t>
      </w:r>
    </w:p>
    <w:p w14:paraId="64824773" w14:textId="77777777" w:rsidR="00F97F00" w:rsidRPr="005205B2" w:rsidRDefault="00F97F00" w:rsidP="00F97F00">
      <w:pPr>
        <w:numPr>
          <w:ilvl w:val="0"/>
          <w:numId w:val="77"/>
        </w:numPr>
        <w:ind w:left="714" w:hanging="357"/>
      </w:pPr>
      <w:r w:rsidRPr="005205B2">
        <w:t>a szabadban végzett foglalkozások során nem csupán ügyel környezete tisztaságára és rendjére, hanem erre felhívja társai figyelmét is.</w:t>
      </w:r>
    </w:p>
    <w:p w14:paraId="500554A0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79C42D43" w14:textId="13AC31F6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760954DA" w14:textId="77777777" w:rsidR="000C0375" w:rsidRDefault="000C0375" w:rsidP="0001603E">
      <w:pPr>
        <w:pStyle w:val="Listaszerbekezds"/>
        <w:rPr>
          <w:sz w:val="24"/>
          <w:szCs w:val="24"/>
        </w:rPr>
      </w:pPr>
      <w:r>
        <w:lastRenderedPageBreak/>
        <w:t>A szabad levegőn végzett mozgásformák egészségfejlesztő hatásának, szerepének tudatosítása</w:t>
      </w:r>
    </w:p>
    <w:p w14:paraId="5F093697" w14:textId="6CC55F2E" w:rsidR="000C0375" w:rsidRDefault="000C0375" w:rsidP="0001603E">
      <w:pPr>
        <w:pStyle w:val="Listaszerbekezds"/>
      </w:pPr>
      <w:r>
        <w:t>Az időjárás</w:t>
      </w:r>
      <w:r w:rsidR="002A73F5">
        <w:t>,</w:t>
      </w:r>
      <w:r>
        <w:t xml:space="preserve"> az öltözködés</w:t>
      </w:r>
      <w:r w:rsidR="002A73F5">
        <w:t>,</w:t>
      </w:r>
      <w:r>
        <w:t xml:space="preserve"> a sporttáplálkozás és a sporttevékenység összefüggéseinek megértése</w:t>
      </w:r>
    </w:p>
    <w:p w14:paraId="7F802162" w14:textId="6AE151A8" w:rsidR="000C0375" w:rsidRDefault="000C0375" w:rsidP="0001603E">
      <w:pPr>
        <w:pStyle w:val="Listaszerbekezds"/>
      </w:pPr>
      <w:r>
        <w:t>Az egészségmegőrző mozgásformák kategóriáinak intenzitás szerinti beazonosítása, szerepének megismerése az egészségtudatos életvezetésben</w:t>
      </w:r>
    </w:p>
    <w:p w14:paraId="718DA755" w14:textId="0BFF4CF9" w:rsidR="000C0375" w:rsidRPr="00EC266C" w:rsidRDefault="000C0375" w:rsidP="0001603E">
      <w:pPr>
        <w:pStyle w:val="Listaszerbekezds"/>
        <w:rPr>
          <w:rFonts w:asciiTheme="minorHAnsi" w:hAnsiTheme="minorHAnsi" w:cstheme="minorHAnsi"/>
        </w:rPr>
      </w:pPr>
      <w:r w:rsidRPr="00BD56A6">
        <w:rPr>
          <w:rFonts w:asciiTheme="minorHAnsi" w:hAnsiTheme="minorHAnsi" w:cstheme="minorHAnsi"/>
        </w:rPr>
        <w:t xml:space="preserve">A szabadban végezhető sportágak ismeretének további </w:t>
      </w:r>
      <w:r w:rsidRPr="00BD56A6">
        <w:rPr>
          <w:rFonts w:asciiTheme="minorHAnsi" w:eastAsia="Times New Roman" w:hAnsiTheme="minorHAnsi" w:cstheme="minorHAnsi"/>
        </w:rPr>
        <w:t xml:space="preserve">bővítése </w:t>
      </w:r>
      <w:r w:rsidRPr="00BD56A6">
        <w:rPr>
          <w:rFonts w:asciiTheme="minorHAnsi" w:hAnsiTheme="minorHAnsi" w:cstheme="minorHAnsi"/>
        </w:rPr>
        <w:t>(futás, görkorcsolya, túrázás, tájfutás erdőben, streetball, strandkézilabda, strandröplabda, nordic walking, lovaglás</w:t>
      </w:r>
      <w:r w:rsidR="007F739C">
        <w:rPr>
          <w:rFonts w:asciiTheme="minorHAnsi" w:hAnsiTheme="minorHAnsi" w:cstheme="minorHAnsi"/>
        </w:rPr>
        <w:t>, falmászás</w:t>
      </w:r>
      <w:r w:rsidR="00EC266C" w:rsidRPr="00EC266C">
        <w:rPr>
          <w:rFonts w:asciiTheme="minorHAnsi" w:hAnsiTheme="minorHAnsi" w:cstheme="minorHAnsi"/>
        </w:rPr>
        <w:t xml:space="preserve">, </w:t>
      </w:r>
      <w:r w:rsidR="00EC266C" w:rsidRPr="0001603E">
        <w:rPr>
          <w:rFonts w:eastAsia="Times New Roman"/>
        </w:rPr>
        <w:t>asztalitenisz, tollaslabda, jóga, kerékpározás</w:t>
      </w:r>
      <w:r w:rsidR="00684147">
        <w:rPr>
          <w:rFonts w:eastAsia="Times New Roman"/>
        </w:rPr>
        <w:t xml:space="preserve">, </w:t>
      </w:r>
      <w:r w:rsidR="00684147" w:rsidRPr="00684147">
        <w:rPr>
          <w:rFonts w:eastAsia="Times New Roman"/>
          <w:color w:val="FF0000"/>
        </w:rPr>
        <w:t>íjászat, lövészet</w:t>
      </w:r>
      <w:r w:rsidRPr="00EC266C">
        <w:rPr>
          <w:rFonts w:asciiTheme="minorHAnsi" w:hAnsiTheme="minorHAnsi" w:cstheme="minorHAnsi"/>
        </w:rPr>
        <w:t>)</w:t>
      </w:r>
    </w:p>
    <w:p w14:paraId="62595619" w14:textId="77777777" w:rsidR="000C0375" w:rsidRDefault="000C0375" w:rsidP="0001603E">
      <w:pPr>
        <w:pStyle w:val="Listaszerbekezds"/>
        <w:rPr>
          <w:sz w:val="24"/>
          <w:szCs w:val="24"/>
        </w:rPr>
      </w:pPr>
      <w:r>
        <w:t>Téli és nyári rekreációs sportok megismerése, készségszintű elsajátítása (síelés, korcsolyázás, jégkorong, kajakozás, túrakenuzás)</w:t>
      </w:r>
    </w:p>
    <w:p w14:paraId="1848DE6B" w14:textId="77777777" w:rsidR="000C0375" w:rsidRDefault="000C0375" w:rsidP="0001603E">
      <w:pPr>
        <w:pStyle w:val="Listaszerbekezds"/>
        <w:rPr>
          <w:sz w:val="24"/>
          <w:szCs w:val="24"/>
        </w:rPr>
      </w:pPr>
      <w:r>
        <w:t>Térképolvasás alapjainak, a tájolók megfelelő használatának elsajátítása, a turistajelzések ismerete, alkalmazása</w:t>
      </w:r>
    </w:p>
    <w:p w14:paraId="3E896079" w14:textId="6F935EA8" w:rsidR="000C0375" w:rsidRDefault="000C0375" w:rsidP="0001603E">
      <w:pPr>
        <w:pStyle w:val="Listaszerbekezds"/>
        <w:rPr>
          <w:sz w:val="24"/>
          <w:szCs w:val="24"/>
        </w:rPr>
      </w:pPr>
      <w:r>
        <w:t>Erdei tornapályák, szabadtéri kondipark gépeinek tudatos használata</w:t>
      </w:r>
    </w:p>
    <w:p w14:paraId="3746E53D" w14:textId="77777777" w:rsidR="000C0375" w:rsidRDefault="000C0375" w:rsidP="0001603E">
      <w:pPr>
        <w:pStyle w:val="Listaszerbekezds"/>
        <w:rPr>
          <w:sz w:val="24"/>
          <w:szCs w:val="24"/>
        </w:rPr>
      </w:pPr>
      <w:r>
        <w:t>Szabadtéri akadálypályák leküzdése</w:t>
      </w:r>
    </w:p>
    <w:p w14:paraId="35D5227D" w14:textId="0371B920" w:rsidR="000C0375" w:rsidRDefault="000C0375" w:rsidP="0001603E">
      <w:pPr>
        <w:pStyle w:val="Listaszerbekezds"/>
        <w:rPr>
          <w:sz w:val="24"/>
          <w:szCs w:val="24"/>
        </w:rPr>
      </w:pPr>
      <w:r>
        <w:t>A környezet</w:t>
      </w:r>
      <w:r w:rsidR="002A73F5">
        <w:t>-</w:t>
      </w:r>
      <w:r>
        <w:t xml:space="preserve"> és természetvédelmi szabályok betartása és betartatása, a környezettudatos gondolkodás tudatosítása</w:t>
      </w:r>
    </w:p>
    <w:p w14:paraId="4C98DA45" w14:textId="6106943D" w:rsidR="000C0375" w:rsidRDefault="000C0375" w:rsidP="0001603E">
      <w:pPr>
        <w:pStyle w:val="Listaszerbekezds"/>
      </w:pPr>
      <w:r>
        <w:rPr>
          <w:color w:val="202124"/>
        </w:rPr>
        <w:t>Az alternatív környezetben űzhető sportok specifikus bemelegítő, levezető, nyújtó gyakorlatainak összeállítása és végrehajtása tanári kontrollal</w:t>
      </w:r>
    </w:p>
    <w:p w14:paraId="1EFA6023" w14:textId="77777777" w:rsidR="000C0375" w:rsidRDefault="000C0375" w:rsidP="0001603E">
      <w:pPr>
        <w:pStyle w:val="Listaszerbekezds"/>
        <w:rPr>
          <w:sz w:val="24"/>
          <w:szCs w:val="24"/>
        </w:rPr>
      </w:pPr>
      <w:r>
        <w:t>Egy tradicionális, természetben űzhető sportág történetének, meghatározó magyar személyiségeinek, olimpikonjainak megismerése</w:t>
      </w:r>
    </w:p>
    <w:p w14:paraId="0646D4BE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665C2F13" w14:textId="39AE7871" w:rsidR="000C0375" w:rsidRDefault="002A73F5" w:rsidP="0001603E">
      <w:r>
        <w:t>s</w:t>
      </w:r>
      <w:r w:rsidR="000C0375">
        <w:t>trandkézilabda, strandröplabda, tájoló, égtájak, folyadékpótlás, napsugárzás, egészség</w:t>
      </w:r>
    </w:p>
    <w:p w14:paraId="444B4574" w14:textId="0130BD69" w:rsidR="000C0375" w:rsidRDefault="000C0375" w:rsidP="000C0375">
      <w:pPr>
        <w:spacing w:after="0"/>
      </w:pPr>
      <w:r>
        <w:rPr>
          <w:rFonts w:ascii="Cambria" w:eastAsia="Cambria" w:hAnsi="Cambria" w:cs="Cambria"/>
          <w:b/>
          <w:color w:val="0070C0"/>
        </w:rPr>
        <w:t>A gyógytestnevelés-órák keretében</w:t>
      </w:r>
      <w:r>
        <w:rPr>
          <w:color w:val="8496B0"/>
        </w:rPr>
        <w:t xml:space="preserve"> </w:t>
      </w:r>
      <w:r>
        <w:t>a szabadtéri foglalkozások során a különböző mozgásszervi elváltozással, illetve belgyógyászati betegséggel rendelkező tanulók megismerkednek olyan testgyakorlatokkal, sportokkal,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1B312AEE" w14:textId="047EB69D" w:rsidR="000C0375" w:rsidRDefault="000C0375" w:rsidP="00BD56A6">
      <w:pPr>
        <w:spacing w:after="0"/>
      </w:pPr>
      <w:r>
        <w:t>A gyógytestnevelés-óra keretében a szabadtéri mozgásformák, sportjátékok, valamint a természetben űzhető mozgásformák a rekreáció lehetőségeként és az élethosszig tartó fizikai aktivitásra való felkészülés részeként jelennek meg.</w:t>
      </w:r>
    </w:p>
    <w:p w14:paraId="4848B810" w14:textId="36E59E12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 xml:space="preserve">Úszás </w:t>
      </w:r>
      <w:r w:rsidR="00A93E44" w:rsidRPr="00A93E44">
        <w:rPr>
          <w:rFonts w:ascii="Cambria" w:eastAsia="Cambria" w:hAnsi="Cambria" w:cs="Cambria"/>
          <w:i/>
        </w:rPr>
        <w:t>(</w:t>
      </w:r>
      <w:r w:rsidRPr="00A93E44">
        <w:rPr>
          <w:rFonts w:ascii="Cambria" w:eastAsia="Cambria" w:hAnsi="Cambria" w:cs="Cambria"/>
          <w:i/>
        </w:rPr>
        <w:t>Amennyiben adottak a feltételek.</w:t>
      </w:r>
      <w:r w:rsidR="00A93E44" w:rsidRPr="00A93E44">
        <w:rPr>
          <w:rFonts w:ascii="Cambria" w:eastAsia="Cambria" w:hAnsi="Cambria" w:cs="Cambria"/>
          <w:i/>
        </w:rPr>
        <w:t>)</w:t>
      </w:r>
    </w:p>
    <w:p w14:paraId="28CA2238" w14:textId="3A58AF5A" w:rsidR="000C0375" w:rsidRDefault="000C0375" w:rsidP="000C0375">
      <w:pPr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t xml:space="preserve"> </w:t>
      </w:r>
      <w:r>
        <w:rPr>
          <w:b/>
        </w:rPr>
        <w:t>36</w:t>
      </w:r>
      <w:r>
        <w:t xml:space="preserve"> </w:t>
      </w:r>
      <w:r>
        <w:rPr>
          <w:rFonts w:ascii="Cambria" w:eastAsia="Cambria" w:hAnsi="Cambria" w:cs="Cambria"/>
          <w:b/>
        </w:rPr>
        <w:t xml:space="preserve">óra </w:t>
      </w:r>
      <w:r w:rsidR="00684147">
        <w:rPr>
          <w:rFonts w:ascii="Cambria" w:eastAsia="Cambria" w:hAnsi="Cambria" w:cs="Cambria"/>
          <w:b/>
        </w:rPr>
        <w:t>(7. o. 18 tanóra, 8. o. 18 tanóra)</w:t>
      </w:r>
    </w:p>
    <w:p w14:paraId="5863C9A8" w14:textId="77777777" w:rsidR="00F97F00" w:rsidRPr="00F97F00" w:rsidRDefault="00F97F00" w:rsidP="00F97F00">
      <w:pPr>
        <w:rPr>
          <w:rFonts w:ascii="Cambria" w:eastAsia="Cambria" w:hAnsi="Cambria" w:cs="Cambria"/>
          <w:b/>
          <w:smallCaps/>
          <w:color w:val="0070C0"/>
        </w:rPr>
      </w:pPr>
      <w:r w:rsidRPr="00F97F00"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073C21AE" w14:textId="77777777" w:rsidR="00F97F00" w:rsidRPr="00F97F00" w:rsidRDefault="00F97F00" w:rsidP="00F97F00">
      <w:pPr>
        <w:spacing w:after="0"/>
        <w:rPr>
          <w:b/>
        </w:rPr>
      </w:pPr>
      <w:r w:rsidRPr="00F97F00">
        <w:rPr>
          <w:b/>
        </w:rPr>
        <w:t>A témakör tanulása hozzájárul ahhoz, hogy a tanuló a nevelési-oktatási szakasz végére:</w:t>
      </w:r>
    </w:p>
    <w:p w14:paraId="28E4B60D" w14:textId="77777777" w:rsidR="00F97F00" w:rsidRPr="00F97F00" w:rsidRDefault="00F97F00" w:rsidP="00F97F00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b/>
        </w:rPr>
      </w:pPr>
      <w:r w:rsidRPr="00F97F00">
        <w:t>a helyes testtartás egészségre gyakorolt pozitív hatásai ismeretében önállóan is kezdeményez ilyen tevékenységet;</w:t>
      </w:r>
    </w:p>
    <w:p w14:paraId="6928E025" w14:textId="77777777" w:rsidR="00F97F00" w:rsidRPr="00F97F00" w:rsidRDefault="00F97F00" w:rsidP="00F97F00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</w:pPr>
      <w:r w:rsidRPr="00F97F00">
        <w:rPr>
          <w:szCs w:val="20"/>
        </w:rPr>
        <w:t>a mindennapi sporttevékenységébe tudatosan beépíti a korrekciós gyakorlatokat.</w:t>
      </w:r>
    </w:p>
    <w:p w14:paraId="602BD9F6" w14:textId="77777777" w:rsidR="00F97F00" w:rsidRPr="00F97F00" w:rsidRDefault="00F97F00" w:rsidP="00F97F00">
      <w:pPr>
        <w:spacing w:after="0"/>
        <w:rPr>
          <w:b/>
        </w:rPr>
      </w:pPr>
      <w:r w:rsidRPr="00F97F00">
        <w:rPr>
          <w:b/>
        </w:rPr>
        <w:t>A témakör tanulása eredményeként a tanuló:</w:t>
      </w:r>
    </w:p>
    <w:p w14:paraId="0D558923" w14:textId="77777777" w:rsidR="00F97F00" w:rsidRPr="00F97F00" w:rsidRDefault="00F97F00" w:rsidP="00F97F00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7F00">
        <w:t>az elsajátított egy (vagy több) úszásnemben helyes technikával, készségszinten úszik;</w:t>
      </w:r>
    </w:p>
    <w:p w14:paraId="257AC43B" w14:textId="77777777" w:rsidR="00F97F00" w:rsidRPr="00F97F00" w:rsidRDefault="00F97F00" w:rsidP="00F97F00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7F00">
        <w:rPr>
          <w:rFonts w:cs="Times New Roman"/>
          <w:lang w:eastAsia="en-US"/>
        </w:rPr>
        <w:t>rendszeresen végez számára megfelelő vízi játékokat, és hajt végre úszástechnikákat;</w:t>
      </w:r>
    </w:p>
    <w:p w14:paraId="71C6CDF8" w14:textId="77777777" w:rsidR="00F97F00" w:rsidRPr="00F97F00" w:rsidRDefault="00F97F00" w:rsidP="00F97F00">
      <w:pPr>
        <w:numPr>
          <w:ilvl w:val="0"/>
          <w:numId w:val="121"/>
        </w:numPr>
        <w:contextualSpacing/>
      </w:pPr>
      <w:r w:rsidRPr="00F97F00">
        <w:lastRenderedPageBreak/>
        <w:t>tudatosan, összehangoltan végzi a korrekciós gyakorlatait és uszodai tevékenységét, azok megvalósítása automatikussá, mindennapi életének részévé válik.</w:t>
      </w:r>
    </w:p>
    <w:p w14:paraId="7FA2B060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0589E30C" w14:textId="585CEAA5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15D808D2" w14:textId="6BE6C2BD" w:rsidR="000C0375" w:rsidRDefault="00A93E44" w:rsidP="0001603E">
      <w:pPr>
        <w:pStyle w:val="Listaszerbekezds"/>
      </w:pPr>
      <w:r>
        <w:t>A</w:t>
      </w:r>
      <w:r w:rsidR="000C0375">
        <w:t xml:space="preserve"> különböző uszodai tevékenységek szervezetre gyakorolt pozitív hatásai</w:t>
      </w:r>
      <w:r>
        <w:t>nak</w:t>
      </w:r>
      <w:r w:rsidR="000C0375">
        <w:t xml:space="preserve"> és egészségtani kockázatai</w:t>
      </w:r>
      <w:r>
        <w:t>nak megismerése</w:t>
      </w:r>
      <w:r w:rsidR="000C0375">
        <w:t>.</w:t>
      </w:r>
    </w:p>
    <w:p w14:paraId="1BD72261" w14:textId="77777777" w:rsidR="000C0375" w:rsidRDefault="000C0375" w:rsidP="0001603E">
      <w:pPr>
        <w:pStyle w:val="Listaszerbekezds"/>
      </w:pPr>
      <w:r>
        <w:t>Az öltözői rend és az uszodai magatartás, valamint a helyes higiéniai, öltözködési szokások automatizálása</w:t>
      </w:r>
    </w:p>
    <w:p w14:paraId="274E9EA9" w14:textId="77777777" w:rsidR="000C0375" w:rsidRDefault="000C0375" w:rsidP="0001603E">
      <w:pPr>
        <w:pStyle w:val="Listaszerbekezds"/>
      </w:pPr>
      <w:r>
        <w:t>A balesetek megelőzésére tett intézkedések megismerése</w:t>
      </w:r>
    </w:p>
    <w:p w14:paraId="0E296E72" w14:textId="77777777" w:rsidR="000C0375" w:rsidRDefault="000C0375" w:rsidP="0001603E">
      <w:pPr>
        <w:pStyle w:val="Listaszerbekezds"/>
      </w:pPr>
      <w:r>
        <w:t>A víz szeretete mellett annak veszélyeinek megismerése</w:t>
      </w:r>
    </w:p>
    <w:p w14:paraId="667ED5F7" w14:textId="77777777" w:rsidR="000C0375" w:rsidRDefault="000C0375" w:rsidP="0001603E">
      <w:pPr>
        <w:pStyle w:val="Listaszerbekezds"/>
      </w:pPr>
      <w:r>
        <w:t>Alapvető vízből mentési, életmentési ismeretek elsajátítása</w:t>
      </w:r>
    </w:p>
    <w:p w14:paraId="2AE35AAB" w14:textId="77777777" w:rsidR="000C0375" w:rsidRDefault="000C0375" w:rsidP="0001603E">
      <w:pPr>
        <w:pStyle w:val="Listaszerbekezds"/>
      </w:pPr>
      <w:r>
        <w:t>Az úszásnál érvényesülő hidrosztatikai és hidrodinamikai törvényszerűségekről alapvető ismeretek szerzése</w:t>
      </w:r>
    </w:p>
    <w:p w14:paraId="6F1A2836" w14:textId="77777777" w:rsidR="000C0375" w:rsidRDefault="000C0375" w:rsidP="0001603E">
      <w:pPr>
        <w:pStyle w:val="Listaszerbekezds"/>
      </w:pPr>
      <w:r>
        <w:t>A kitartás, önfegyelem és küzdőképesség, valamint az állóképesség és a monotóniatűrés továbbfejlesztése</w:t>
      </w:r>
    </w:p>
    <w:p w14:paraId="59859481" w14:textId="77777777" w:rsidR="000C0375" w:rsidRDefault="000C0375" w:rsidP="0001603E">
      <w:pPr>
        <w:pStyle w:val="Listaszerbekezds"/>
      </w:pPr>
      <w:r>
        <w:t>A közösségi szellem fejlesztése</w:t>
      </w:r>
    </w:p>
    <w:p w14:paraId="749F007C" w14:textId="77777777" w:rsidR="000C0375" w:rsidRDefault="000C0375" w:rsidP="0001603E">
      <w:pPr>
        <w:pStyle w:val="Listaszerbekezds"/>
      </w:pPr>
      <w:r>
        <w:t>A vízben végezhető játékok tanulása, az úszások megszerettetése</w:t>
      </w:r>
    </w:p>
    <w:p w14:paraId="12E29D45" w14:textId="77777777" w:rsidR="000C0375" w:rsidRDefault="000C0375" w:rsidP="0001603E">
      <w:pPr>
        <w:pStyle w:val="Listaszerbekezds"/>
      </w:pPr>
      <w:r>
        <w:t>A korábban tanult úszásnem(ek) folyamatos gyakorlása, technikájának javítása</w:t>
      </w:r>
    </w:p>
    <w:p w14:paraId="1AB81C3D" w14:textId="69F6C362" w:rsidR="000C0375" w:rsidRDefault="00A93E44" w:rsidP="0001603E">
      <w:pPr>
        <w:pStyle w:val="Listaszerbekezds"/>
      </w:pPr>
      <w:r>
        <w:t>(</w:t>
      </w:r>
      <w:r w:rsidR="000C0375">
        <w:t>Amennyiben 1–6. osztályban tanult úszni.</w:t>
      </w:r>
      <w:r>
        <w:t>)</w:t>
      </w:r>
      <w:r w:rsidR="000C0375">
        <w:t xml:space="preserve"> Választott újabb úszásnem(ek) megtanulása és folyamatos gyakorlása</w:t>
      </w:r>
    </w:p>
    <w:p w14:paraId="241FFE2B" w14:textId="77777777" w:rsidR="000C0375" w:rsidRDefault="000C0375" w:rsidP="0001603E">
      <w:pPr>
        <w:pStyle w:val="Listaszerbekezds"/>
      </w:pPr>
      <w:r>
        <w:t>A vízilabdázás és egyéb vízben űzhető sportok megismerése</w:t>
      </w:r>
    </w:p>
    <w:p w14:paraId="7A667F53" w14:textId="77777777" w:rsidR="000C0375" w:rsidRDefault="000C0375" w:rsidP="0001603E">
      <w:pPr>
        <w:pStyle w:val="Listaszerbekezds"/>
      </w:pPr>
      <w:r>
        <w:t>Aerob állóképesség fejlesztése az úszás ritmusának alakításával</w:t>
      </w:r>
    </w:p>
    <w:p w14:paraId="492F8CD6" w14:textId="77777777" w:rsidR="000C0375" w:rsidRDefault="000C0375" w:rsidP="0001603E">
      <w:pPr>
        <w:pStyle w:val="Listaszerbekezds"/>
      </w:pPr>
      <w:r>
        <w:t>Anaerob állóképesség fejlesztése rövid távok többszöri, erőteljes leúszásával</w:t>
      </w:r>
    </w:p>
    <w:p w14:paraId="403AC6FB" w14:textId="77777777" w:rsidR="000C0375" w:rsidRDefault="000C0375" w:rsidP="0001603E">
      <w:pPr>
        <w:pStyle w:val="Listaszerbekezds"/>
      </w:pPr>
      <w:r>
        <w:t>Segédeszközök felhasználásával, folyamatos hibajavítással, felzárkóztatással a tanulási folyamat hatékonyságának növelése</w:t>
      </w:r>
    </w:p>
    <w:p w14:paraId="29F071D6" w14:textId="77777777" w:rsidR="000C0375" w:rsidRDefault="000C0375" w:rsidP="0001603E">
      <w:pPr>
        <w:pStyle w:val="Listaszerbekezds"/>
      </w:pPr>
      <w:r>
        <w:t>Differenciált gyakorlás az egyéni fejlődésnek és a pszichés állapotnak megfelelően</w:t>
      </w:r>
    </w:p>
    <w:p w14:paraId="084BF2BE" w14:textId="3AB26610" w:rsidR="000C0375" w:rsidRDefault="000C0375" w:rsidP="0001603E">
      <w:pPr>
        <w:pStyle w:val="Listaszerbekezds"/>
      </w:pPr>
      <w:r>
        <w:rPr>
          <w:color w:val="202124"/>
        </w:rPr>
        <w:t>Az úszás specifikus bemelegítő, levezető, nyújtó gyakorlatainak összeállítása és végrehajtása tanári kontrollal</w:t>
      </w:r>
    </w:p>
    <w:p w14:paraId="64AC07E3" w14:textId="77777777" w:rsidR="000C0375" w:rsidRDefault="000C0375" w:rsidP="0001603E">
      <w:pPr>
        <w:pStyle w:val="Listaszerbekezds"/>
      </w:pPr>
      <w:r>
        <w:t>Az úszás és a vízilabda sportágtörténetének, jelentős külföldi és magyar személyiségeinek, olimpikonjainak megismerése</w:t>
      </w:r>
    </w:p>
    <w:p w14:paraId="376C0EB2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477C9490" w14:textId="1505B866" w:rsidR="000C0375" w:rsidRDefault="00A93E44" w:rsidP="0001603E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>a</w:t>
      </w:r>
      <w:r w:rsidR="000C0375">
        <w:t>erob és anaerob állóképesség, vízilabda, vízből mentés, hidrosztatika, hidrodinamika</w:t>
      </w:r>
    </w:p>
    <w:p w14:paraId="429ADCA0" w14:textId="2715D39A" w:rsidR="000C0375" w:rsidRDefault="000C0375" w:rsidP="00BD56A6">
      <w:pPr>
        <w:spacing w:after="0"/>
      </w:pPr>
      <w:r>
        <w:rPr>
          <w:rFonts w:ascii="Cambria" w:eastAsia="Cambria" w:hAnsi="Cambria" w:cs="Cambria"/>
          <w:b/>
          <w:color w:val="0070C0"/>
        </w:rPr>
        <w:t>A gyógytestnevelés-órán</w:t>
      </w:r>
      <w:r>
        <w:rPr>
          <w:b/>
          <w:color w:val="8496B0"/>
        </w:rPr>
        <w:t xml:space="preserve"> </w:t>
      </w:r>
      <w:r>
        <w:t>a különböző úszásnemek technikajavító gyakorlatai, valamint az egyéb vízben végzett gyakorlatok alkalmazásával, a tanuló elváltozásainak figyelembevételével valósul meg a tartó- és mozgatószervrendszer izomzatának erősítése, a légzőrendszer fejlesztése, az állóképesség növelése.</w:t>
      </w:r>
    </w:p>
    <w:p w14:paraId="4613BFF1" w14:textId="77777777" w:rsidR="00F37F13" w:rsidRDefault="00F37F13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</w:p>
    <w:p w14:paraId="7EB76B2C" w14:textId="77777777" w:rsidR="00F37F13" w:rsidRDefault="00F37F13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</w:p>
    <w:p w14:paraId="5D976308" w14:textId="77777777" w:rsidR="00F37F13" w:rsidRDefault="00F37F13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</w:p>
    <w:p w14:paraId="13BF010D" w14:textId="77777777" w:rsidR="00F37F13" w:rsidRDefault="00F37F13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</w:p>
    <w:p w14:paraId="4A0ECDE7" w14:textId="33191654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Témakör: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5E43C2">
        <w:rPr>
          <w:rFonts w:ascii="Cambria" w:eastAsia="Cambria" w:hAnsi="Cambria" w:cs="Cambria"/>
          <w:b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yógytestnevelés</w:t>
      </w:r>
    </w:p>
    <w:p w14:paraId="34FDE059" w14:textId="1FA76A59" w:rsidR="000C0375" w:rsidRPr="00A56FC3" w:rsidRDefault="000C0375" w:rsidP="00A56FC3">
      <w:p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70C0"/>
        </w:rPr>
        <w:t>Javasolt óraszám:</w:t>
      </w:r>
      <w:r>
        <w:t xml:space="preserve"> </w:t>
      </w:r>
      <w:r w:rsidR="00343F30">
        <w:t>A jogszabályokban és a helyi tantervben rögzítettnek megfelelően</w:t>
      </w:r>
      <w:r w:rsidR="00343F30">
        <w:rPr>
          <w:rStyle w:val="Lbjegyzet-hivatkozs"/>
        </w:rPr>
        <w:footnoteReference w:id="2"/>
      </w:r>
      <w:r w:rsidR="00343F3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B532DE7" w14:textId="77777777" w:rsidR="00F97F00" w:rsidRDefault="00F97F00" w:rsidP="00F97F00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0114C273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4746CDA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nyitott az alapvető mozgásformák újszerű és alternatív környezetben történő felhasználására, végrehajtására;</w:t>
      </w:r>
    </w:p>
    <w:p w14:paraId="5180AE14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ellenőrzött tevékenység keretében rendszeresen mozog, edz, sportol a szabad levegőn, egyúttal tudatosan felkészül az időjárás kellemetlen hatásainak elviselésére sportolás közben;</w:t>
      </w:r>
    </w:p>
    <w:p w14:paraId="50A31429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az elsajátított egy (vagy több) úszásnemben helyes technikával, készségszinten úszik;</w:t>
      </w:r>
    </w:p>
    <w:p w14:paraId="1B4957CA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a tanult testnevelési és népi játékok mellett folyamatosan, jól koordináltan végzi a választott sportjátékokat;</w:t>
      </w:r>
    </w:p>
    <w:p w14:paraId="67B9B3A0" w14:textId="77777777" w:rsidR="00F97F00" w:rsidRPr="004E27AC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rFonts w:cs="Times New Roman"/>
          <w:lang w:eastAsia="en-US"/>
        </w:rPr>
        <w:t>egészséges versenyszellemmel rendelkezik, és tanári irányítás vagy ellenőrzés mellett képes a játékvezetésre;</w:t>
      </w:r>
    </w:p>
    <w:p w14:paraId="5A2CF9C2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tudatosan, összehangoltan végzi a korrekciós gyakorlatait és uszodai tevékenységét, azok megvalósítása automatikussá, mindennapi életének részévé válik;</w:t>
      </w:r>
    </w:p>
    <w:p w14:paraId="0A767241" w14:textId="77777777" w:rsidR="00F97F00" w:rsidRPr="004E27AC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E2817">
        <w:rPr>
          <w:rFonts w:cs="Times New Roman"/>
          <w:lang w:eastAsia="en-US"/>
        </w:rPr>
        <w:t>rendszeresen végez számára megfelelő vízi játékokat, és hajt végre úszástechnikákat;</w:t>
      </w:r>
    </w:p>
    <w:p w14:paraId="7D09D4DE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205B2">
        <w:t>megnevez és bemutat egyszerű relaxációs gyakorlatokat;</w:t>
      </w:r>
    </w:p>
    <w:p w14:paraId="7D383DC2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5205B2">
        <w:t>a szabadban végzett foglalkozások során nem csupán ügyel környezete tisztaságára és rendjére, hanem erre felhívja társai figyelmét is.</w:t>
      </w:r>
    </w:p>
    <w:p w14:paraId="71A63814" w14:textId="77777777" w:rsidR="00F97F00" w:rsidRDefault="00F97F00" w:rsidP="00F97F0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0C25A2B" w14:textId="77777777" w:rsidR="00F97F00" w:rsidRPr="005205B2" w:rsidRDefault="00F97F00" w:rsidP="00F97F00">
      <w:pPr>
        <w:numPr>
          <w:ilvl w:val="0"/>
          <w:numId w:val="102"/>
        </w:numPr>
        <w:spacing w:after="0"/>
      </w:pPr>
      <w:r w:rsidRPr="005205B2">
        <w:t>tervezetten, rendezetten és rendszeresen végez a biomechanikailag helyes testtartás kialakítását elősegítő gyakorlatokat;</w:t>
      </w:r>
    </w:p>
    <w:p w14:paraId="0B09E3B0" w14:textId="77777777" w:rsidR="00F97F00" w:rsidRPr="00AE2817" w:rsidRDefault="00F97F00" w:rsidP="00F97F00">
      <w:pPr>
        <w:numPr>
          <w:ilvl w:val="0"/>
          <w:numId w:val="102"/>
        </w:numPr>
        <w:spacing w:after="0"/>
        <w:ind w:left="714" w:hanging="357"/>
      </w:pPr>
      <w:r w:rsidRPr="00AE2817">
        <w:rPr>
          <w:szCs w:val="20"/>
        </w:rPr>
        <w:t>a mindennapi sporttevékenységébe tudatosan beépíti a korrekciós gyakorlatokat;</w:t>
      </w:r>
    </w:p>
    <w:p w14:paraId="15709608" w14:textId="77777777" w:rsidR="00F97F00" w:rsidRPr="005205B2" w:rsidRDefault="00F97F00" w:rsidP="00F97F00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5205B2">
        <w:t>a helyes testtartás egészségre gyakorolt pozitív hatásai ismeretében önállóan is kezdeményez ilyen tevékenységet.</w:t>
      </w:r>
    </w:p>
    <w:p w14:paraId="23C61F7B" w14:textId="77777777" w:rsidR="00F97F00" w:rsidRDefault="00F97F00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3BE2C1E9" w14:textId="77AF8675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</w:t>
      </w:r>
    </w:p>
    <w:p w14:paraId="0535D4AD" w14:textId="6FAF0BF7" w:rsidR="000C0375" w:rsidRDefault="000C0375" w:rsidP="0001603E">
      <w:pPr>
        <w:pStyle w:val="Listaszerbekezds"/>
      </w:pPr>
      <w:r>
        <w:t>A gyógytestnevelés fejlesztési feladatai</w:t>
      </w:r>
      <w:r w:rsidR="00A93E44">
        <w:t xml:space="preserve">nak megjelenése </w:t>
      </w:r>
      <w:r>
        <w:t>a különböző témakörökbe ágyazottan, a</w:t>
      </w:r>
      <w:r w:rsidR="00A93E44">
        <w:t>zok</w:t>
      </w:r>
      <w:r>
        <w:t xml:space="preserve"> szerves részeként. Az ott felsorolt feladatok végrehajtása során, illetve azokon kívül az alábbi fejlesztési feladatokat kell megvalósítani:</w:t>
      </w:r>
    </w:p>
    <w:p w14:paraId="7D2C99D4" w14:textId="77777777" w:rsidR="000C0375" w:rsidRDefault="000C0375" w:rsidP="0001603E">
      <w:pPr>
        <w:pStyle w:val="ptty"/>
      </w:pPr>
      <w:r>
        <w:t>A helyes légzéstechnika elsajátítása</w:t>
      </w:r>
    </w:p>
    <w:p w14:paraId="331667EE" w14:textId="296B04CF" w:rsidR="000C0375" w:rsidRDefault="000C0375" w:rsidP="0001603E">
      <w:pPr>
        <w:pStyle w:val="ptty"/>
      </w:pPr>
      <w:r>
        <w:t>Légzőgyakorlatok önálló összeállítása és végrehajtása tanári kontrollal</w:t>
      </w:r>
    </w:p>
    <w:p w14:paraId="7D9DF07F" w14:textId="77777777" w:rsidR="000C0375" w:rsidRDefault="000C0375" w:rsidP="0001603E">
      <w:pPr>
        <w:pStyle w:val="ptty"/>
      </w:pPr>
      <w:r>
        <w:t>A helyes testséma kialakítását szolgáló gyakorlatok pontos végrehajtása segítségadással, majd anélkül</w:t>
      </w:r>
    </w:p>
    <w:p w14:paraId="2F202C94" w14:textId="77777777" w:rsidR="000C0375" w:rsidRDefault="000C0375" w:rsidP="0001603E">
      <w:pPr>
        <w:pStyle w:val="ptty"/>
      </w:pPr>
      <w:r>
        <w:lastRenderedPageBreak/>
        <w:t>A biomechanikailag helyes testtartás kialakítása, megtartása</w:t>
      </w:r>
    </w:p>
    <w:p w14:paraId="005AE7BC" w14:textId="09A43944" w:rsidR="000C0375" w:rsidRDefault="000C0375" w:rsidP="0001603E">
      <w:pPr>
        <w:pStyle w:val="ptty"/>
      </w:pPr>
      <w:r>
        <w:t>A biomechanikailag helyes testtartás kialakítását elősegítő gyakorlatok összeállítása segítséggel</w:t>
      </w:r>
    </w:p>
    <w:p w14:paraId="3A78D317" w14:textId="77777777" w:rsidR="000C0375" w:rsidRDefault="000C0375" w:rsidP="0001603E">
      <w:pPr>
        <w:pStyle w:val="ptty"/>
      </w:pPr>
      <w:r>
        <w:t>Összetett korrekciós gimnasztikai gyakorlatok pontos elsajátítása, önálló végrehajtása</w:t>
      </w:r>
    </w:p>
    <w:p w14:paraId="4846F13F" w14:textId="7C35A4CA" w:rsidR="000C0375" w:rsidRDefault="000C0375" w:rsidP="0001603E">
      <w:pPr>
        <w:pStyle w:val="ptty"/>
      </w:pPr>
      <w:r>
        <w:t>Egyszerűbb korrekciós gimnasztikai gyakorlatok összeállítása tanári segítséggel</w:t>
      </w:r>
    </w:p>
    <w:p w14:paraId="64A1E895" w14:textId="5B0E582C" w:rsidR="000C0375" w:rsidRDefault="000C0375" w:rsidP="0001603E">
      <w:pPr>
        <w:pStyle w:val="ptty"/>
      </w:pPr>
      <w:r>
        <w:t xml:space="preserve">A tartó- és mozgatószervrendszer izomzatának, mozgékonyságának (hajlékonyságának) fejlesztését szolgáló különböző testgyakorlatok önálló összeállítása tanári kontrollal, </w:t>
      </w:r>
      <w:r w:rsidR="00E26F46">
        <w:t xml:space="preserve">a testgyakorlatok </w:t>
      </w:r>
      <w:r>
        <w:t>tudatos, pontos végrehajtása</w:t>
      </w:r>
    </w:p>
    <w:p w14:paraId="32648F25" w14:textId="77777777" w:rsidR="000C0375" w:rsidRDefault="000C0375" w:rsidP="0001603E">
      <w:pPr>
        <w:pStyle w:val="ptty"/>
      </w:pPr>
      <w:r>
        <w:t>Az állóképesség-fejlesztés jelentőségének felismerése, kitartásra nevelés</w:t>
      </w:r>
    </w:p>
    <w:p w14:paraId="56D45150" w14:textId="77777777" w:rsidR="000C0375" w:rsidRDefault="000C0375" w:rsidP="0001603E">
      <w:pPr>
        <w:pStyle w:val="ptty"/>
      </w:pPr>
      <w:r>
        <w:t>Mozgás- és terheléshatárok megismertetése, azok növelését szolgáló tevékenységek megismerése, végrehajtása</w:t>
      </w:r>
    </w:p>
    <w:p w14:paraId="2A403FDB" w14:textId="77777777" w:rsidR="000C0375" w:rsidRDefault="000C0375" w:rsidP="0001603E">
      <w:pPr>
        <w:pStyle w:val="ptty"/>
      </w:pPr>
      <w:r>
        <w:t>Az egészségi állapot változását pozitívan és negatívan befolyásoló (kontraindikált) mozgások megismertetése a különböző testgyakorlatok elsajátításán keresztül</w:t>
      </w:r>
    </w:p>
    <w:p w14:paraId="7DDE8D92" w14:textId="77777777" w:rsidR="000C0375" w:rsidRDefault="000C0375" w:rsidP="0001603E">
      <w:pPr>
        <w:pStyle w:val="ptty"/>
      </w:pPr>
      <w:r>
        <w:t>A gyógytestnevelés specifikus bemelegítő, levezető, nyújtó gyakorlatainak összeállítása és végrehajtása tanári kontrollal</w:t>
      </w:r>
    </w:p>
    <w:p w14:paraId="5DEA1226" w14:textId="77777777" w:rsidR="000C0375" w:rsidRDefault="000C0375" w:rsidP="0001603E">
      <w:pPr>
        <w:pStyle w:val="ptty"/>
      </w:pPr>
      <w:r>
        <w:t xml:space="preserve">A gerinc elváltozásához, belgyógyászati betegségekhez vezető káros életviteli szokások beazonosítása, ok-okozati összefüggéseinek megértése </w:t>
      </w:r>
    </w:p>
    <w:p w14:paraId="2C93213C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6B39E168" w14:textId="74A788E2" w:rsidR="000C0375" w:rsidRDefault="00E26F46" w:rsidP="00BD56A6">
      <w:pPr>
        <w:spacing w:after="0"/>
        <w:rPr>
          <w:rFonts w:ascii="Cambria" w:eastAsia="Cambria" w:hAnsi="Cambria" w:cs="Cambria"/>
          <w:b/>
          <w:color w:val="2E75B5"/>
          <w:sz w:val="32"/>
          <w:szCs w:val="32"/>
        </w:rPr>
      </w:pPr>
      <w:r>
        <w:t>k</w:t>
      </w:r>
      <w:r w:rsidR="000C0375">
        <w:t>áros életviteli szokások, gerincferdülés, helytelen testtartások</w:t>
      </w:r>
      <w:r w:rsidR="001F450D">
        <w:t>, terheléshatár</w:t>
      </w:r>
    </w:p>
    <w:sectPr w:rsidR="000C0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43BEB" w14:textId="77777777" w:rsidR="008E3783" w:rsidRDefault="008E3783">
      <w:pPr>
        <w:spacing w:after="0" w:line="240" w:lineRule="auto"/>
      </w:pPr>
      <w:r>
        <w:separator/>
      </w:r>
    </w:p>
  </w:endnote>
  <w:endnote w:type="continuationSeparator" w:id="0">
    <w:p w14:paraId="01543573" w14:textId="77777777" w:rsidR="008E3783" w:rsidRDefault="008E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FCE7" w14:textId="77777777" w:rsidR="00DD007D" w:rsidRDefault="00DD00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90B6E" w14:textId="3DC5B6AB" w:rsidR="00DD007D" w:rsidRDefault="00DD00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4E62">
      <w:rPr>
        <w:noProof/>
        <w:color w:val="000000"/>
      </w:rPr>
      <w:t>1</w:t>
    </w:r>
    <w:r>
      <w:rPr>
        <w:color w:val="000000"/>
      </w:rPr>
      <w:fldChar w:fldCharType="end"/>
    </w:r>
  </w:p>
  <w:p w14:paraId="5E38448A" w14:textId="77777777" w:rsidR="00DD007D" w:rsidRDefault="00DD00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B006" w14:textId="77777777" w:rsidR="00DD007D" w:rsidRDefault="00DD00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A92F" w14:textId="77777777" w:rsidR="008E3783" w:rsidRDefault="008E3783">
      <w:pPr>
        <w:spacing w:after="0" w:line="240" w:lineRule="auto"/>
      </w:pPr>
      <w:r>
        <w:separator/>
      </w:r>
    </w:p>
  </w:footnote>
  <w:footnote w:type="continuationSeparator" w:id="0">
    <w:p w14:paraId="0B2E9560" w14:textId="77777777" w:rsidR="008E3783" w:rsidRDefault="008E3783">
      <w:pPr>
        <w:spacing w:after="0" w:line="240" w:lineRule="auto"/>
      </w:pPr>
      <w:r>
        <w:continuationSeparator/>
      </w:r>
    </w:p>
  </w:footnote>
  <w:footnote w:id="1">
    <w:p w14:paraId="30D965EF" w14:textId="5A3B3AEA" w:rsidR="00DD007D" w:rsidRDefault="00DD007D" w:rsidP="00A56FC3">
      <w:r>
        <w:rPr>
          <w:rStyle w:val="Lbjegyzet-hivatkozs"/>
          <w:sz w:val="20"/>
          <w:szCs w:val="20"/>
        </w:rPr>
        <w:footnoteRef/>
      </w:r>
      <w:r w:rsidRPr="00F41447">
        <w:rPr>
          <w:sz w:val="18"/>
          <w:szCs w:val="18"/>
        </w:rPr>
        <w:t xml:space="preserve"> A gyógytestnevelő tanárok a helyi tanterv (tanmenet) készítésekor a Gyógytestnevelés témakör óraszámát az adott intézményben gyógytestnevelés-órára szánt éves óraszám 30–50%-ában állapíthatják meg a többi témakör óraszámának terhére. A Gyógytestnevelés témakör óraszámát, illetve az egyes témakörök óraszámcsökkentésének mértékét a gyógytestnevelésen részt vevő tanulók betegségének, elváltozásának figyelembevételével határozza meg a gyógytestnevelő tanár.</w:t>
      </w:r>
    </w:p>
  </w:footnote>
  <w:footnote w:id="2">
    <w:p w14:paraId="6CEC6FAE" w14:textId="2D5003BE" w:rsidR="00DD007D" w:rsidRPr="00F37F13" w:rsidRDefault="00DD007D" w:rsidP="00F37F13">
      <w:pPr>
        <w:ind w:left="170" w:hanging="170"/>
        <w:rPr>
          <w:sz w:val="18"/>
          <w:szCs w:val="18"/>
        </w:rPr>
      </w:pPr>
      <w:r>
        <w:rPr>
          <w:rStyle w:val="Lbjegyzet-hivatkozs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F37F13">
        <w:rPr>
          <w:sz w:val="18"/>
          <w:szCs w:val="18"/>
        </w:rPr>
        <w:t>A gyógytestnevelő tanárok a helyi tanterv (tanmenet) készítésekor a Gyógytestnevelés témakör óraszámát az adott intézményben gyógytestnevelés-órára szánt éves óraszám 30–50%-ában állapíthatják meg a többi témakör óraszámának terhére. A Gyógytestnevelés témakör óraszámát, illetve az egyes témakörök óraszámcsökkentésének mértékét a gyógytestnevelésen részt vevő tanulók betegségének, elváltozásának figyelembevételével határozza meg a gyógytestnevelő tanár.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F5C6C" w14:textId="77777777" w:rsidR="00DD007D" w:rsidRDefault="00DD00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510B" w14:textId="2CDE14AD" w:rsidR="00DD007D" w:rsidRDefault="00DD007D">
    <w:pPr>
      <w:pStyle w:val="lfej"/>
    </w:pPr>
    <w:r>
      <w:t>Felső tagozat – alap óraszám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61E1" w14:textId="77777777" w:rsidR="00DD007D" w:rsidRDefault="00DD0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640"/>
    <w:multiLevelType w:val="multilevel"/>
    <w:tmpl w:val="8C041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3B61C3"/>
    <w:multiLevelType w:val="multilevel"/>
    <w:tmpl w:val="A8FA15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371AAF"/>
    <w:multiLevelType w:val="multilevel"/>
    <w:tmpl w:val="C40CA2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32C5CF8"/>
    <w:multiLevelType w:val="multilevel"/>
    <w:tmpl w:val="D6B6B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6557AA"/>
    <w:multiLevelType w:val="multilevel"/>
    <w:tmpl w:val="CD92E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875878"/>
    <w:multiLevelType w:val="multilevel"/>
    <w:tmpl w:val="8BFA9B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CD6A35"/>
    <w:multiLevelType w:val="multilevel"/>
    <w:tmpl w:val="648E3B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68011F2"/>
    <w:multiLevelType w:val="multilevel"/>
    <w:tmpl w:val="3EC6C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6871121"/>
    <w:multiLevelType w:val="multilevel"/>
    <w:tmpl w:val="CA2CA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7A612DD"/>
    <w:multiLevelType w:val="multilevel"/>
    <w:tmpl w:val="A582D4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7E75315"/>
    <w:multiLevelType w:val="multilevel"/>
    <w:tmpl w:val="3EACB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7FB6051"/>
    <w:multiLevelType w:val="multilevel"/>
    <w:tmpl w:val="B76886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8D2056D"/>
    <w:multiLevelType w:val="multilevel"/>
    <w:tmpl w:val="BB1A8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96E6508"/>
    <w:multiLevelType w:val="multilevel"/>
    <w:tmpl w:val="74B22C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98978E4"/>
    <w:multiLevelType w:val="multilevel"/>
    <w:tmpl w:val="D29437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9A238E5"/>
    <w:multiLevelType w:val="multilevel"/>
    <w:tmpl w:val="C586365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9B80B17"/>
    <w:multiLevelType w:val="multilevel"/>
    <w:tmpl w:val="2918CB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0A016D7C"/>
    <w:multiLevelType w:val="multilevel"/>
    <w:tmpl w:val="E102A7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A8703D9"/>
    <w:multiLevelType w:val="multilevel"/>
    <w:tmpl w:val="9BF483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B126072"/>
    <w:multiLevelType w:val="hybridMultilevel"/>
    <w:tmpl w:val="64B8866E"/>
    <w:lvl w:ilvl="0" w:tplc="9AD8C228">
      <w:start w:val="4"/>
      <w:numFmt w:val="bullet"/>
      <w:pStyle w:val="Listaszerbekezds"/>
      <w:lvlText w:val="-"/>
      <w:lvlJc w:val="left"/>
      <w:pPr>
        <w:ind w:left="1440" w:hanging="360"/>
      </w:pPr>
      <w:rPr>
        <w:rFonts w:ascii="Symbol" w:eastAsiaTheme="minorHAnsi" w:hAnsi="Symbol" w:hint="default"/>
        <w:i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B590462"/>
    <w:multiLevelType w:val="multilevel"/>
    <w:tmpl w:val="CC462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C763126"/>
    <w:multiLevelType w:val="multilevel"/>
    <w:tmpl w:val="90CE97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D664091"/>
    <w:multiLevelType w:val="multilevel"/>
    <w:tmpl w:val="924AB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0EA15CD3"/>
    <w:multiLevelType w:val="multilevel"/>
    <w:tmpl w:val="86723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F212542"/>
    <w:multiLevelType w:val="multilevel"/>
    <w:tmpl w:val="3F5E7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0F880191"/>
    <w:multiLevelType w:val="multilevel"/>
    <w:tmpl w:val="8F8A29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0D15E91"/>
    <w:multiLevelType w:val="multilevel"/>
    <w:tmpl w:val="4C3AC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1507035"/>
    <w:multiLevelType w:val="multilevel"/>
    <w:tmpl w:val="D02015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1D249DB"/>
    <w:multiLevelType w:val="multilevel"/>
    <w:tmpl w:val="37A89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24D4DC9"/>
    <w:multiLevelType w:val="multilevel"/>
    <w:tmpl w:val="AE5A41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3445768"/>
    <w:multiLevelType w:val="multilevel"/>
    <w:tmpl w:val="1644780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1" w15:restartNumberingAfterBreak="0">
    <w:nsid w:val="149D00BF"/>
    <w:multiLevelType w:val="multilevel"/>
    <w:tmpl w:val="95BA93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4DC7659"/>
    <w:multiLevelType w:val="multilevel"/>
    <w:tmpl w:val="069861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4F3580B"/>
    <w:multiLevelType w:val="multilevel"/>
    <w:tmpl w:val="E99A60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604463E"/>
    <w:multiLevelType w:val="multilevel"/>
    <w:tmpl w:val="DF66C6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16BB484D"/>
    <w:multiLevelType w:val="multilevel"/>
    <w:tmpl w:val="D64260B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17B24ADE"/>
    <w:multiLevelType w:val="multilevel"/>
    <w:tmpl w:val="BB1E1F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18AF2E27"/>
    <w:multiLevelType w:val="multilevel"/>
    <w:tmpl w:val="9BCC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9760000"/>
    <w:multiLevelType w:val="multilevel"/>
    <w:tmpl w:val="58B0B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1A184AD0"/>
    <w:multiLevelType w:val="multilevel"/>
    <w:tmpl w:val="AA1EB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1A346B22"/>
    <w:multiLevelType w:val="multilevel"/>
    <w:tmpl w:val="9F7011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1A7A7BB4"/>
    <w:multiLevelType w:val="multilevel"/>
    <w:tmpl w:val="F06E4F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AF308D4"/>
    <w:multiLevelType w:val="multilevel"/>
    <w:tmpl w:val="BCE2B8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B2759EE"/>
    <w:multiLevelType w:val="multilevel"/>
    <w:tmpl w:val="94D418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1C2F5EC6"/>
    <w:multiLevelType w:val="multilevel"/>
    <w:tmpl w:val="35EA9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1C603A70"/>
    <w:multiLevelType w:val="multilevel"/>
    <w:tmpl w:val="1ADCAA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D3F246B"/>
    <w:multiLevelType w:val="multilevel"/>
    <w:tmpl w:val="76889C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DD17FE9"/>
    <w:multiLevelType w:val="multilevel"/>
    <w:tmpl w:val="DD6632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E0266B7"/>
    <w:multiLevelType w:val="multilevel"/>
    <w:tmpl w:val="7C30CA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1E1B3A3B"/>
    <w:multiLevelType w:val="multilevel"/>
    <w:tmpl w:val="3760B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EC702E0"/>
    <w:multiLevelType w:val="multilevel"/>
    <w:tmpl w:val="E86E7C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1F69286B"/>
    <w:multiLevelType w:val="multilevel"/>
    <w:tmpl w:val="B37405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1F925366"/>
    <w:multiLevelType w:val="multilevel"/>
    <w:tmpl w:val="4CCA2F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02C7297"/>
    <w:multiLevelType w:val="multilevel"/>
    <w:tmpl w:val="BA503B10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21363A8B"/>
    <w:multiLevelType w:val="multilevel"/>
    <w:tmpl w:val="5CA209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47C650A"/>
    <w:multiLevelType w:val="multilevel"/>
    <w:tmpl w:val="1C542CA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2526596A"/>
    <w:multiLevelType w:val="multilevel"/>
    <w:tmpl w:val="0CBCE584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256309F3"/>
    <w:multiLevelType w:val="multilevel"/>
    <w:tmpl w:val="E4A04E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2871378C"/>
    <w:multiLevelType w:val="multilevel"/>
    <w:tmpl w:val="79D69C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28B15908"/>
    <w:multiLevelType w:val="multilevel"/>
    <w:tmpl w:val="C730F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29B714CB"/>
    <w:multiLevelType w:val="multilevel"/>
    <w:tmpl w:val="E28498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AF07C2E"/>
    <w:multiLevelType w:val="multilevel"/>
    <w:tmpl w:val="9C04BE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2CBA0456"/>
    <w:multiLevelType w:val="multilevel"/>
    <w:tmpl w:val="20F602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CD3561D"/>
    <w:multiLevelType w:val="multilevel"/>
    <w:tmpl w:val="B8E4B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2CEF0265"/>
    <w:multiLevelType w:val="multilevel"/>
    <w:tmpl w:val="FCC48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2D914416"/>
    <w:multiLevelType w:val="multilevel"/>
    <w:tmpl w:val="A0C05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2E1A6044"/>
    <w:multiLevelType w:val="multilevel"/>
    <w:tmpl w:val="9DDC94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2E7B52A6"/>
    <w:multiLevelType w:val="multilevel"/>
    <w:tmpl w:val="F6F0F7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2E897C47"/>
    <w:multiLevelType w:val="multilevel"/>
    <w:tmpl w:val="196CA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2F1866AA"/>
    <w:multiLevelType w:val="multilevel"/>
    <w:tmpl w:val="BDBA17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2FF92CB7"/>
    <w:multiLevelType w:val="multilevel"/>
    <w:tmpl w:val="C9CC4582"/>
    <w:lvl w:ilvl="0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3189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09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29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349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069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789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09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29" w:hanging="360"/>
      </w:pPr>
      <w:rPr>
        <w:u w:val="none"/>
      </w:rPr>
    </w:lvl>
  </w:abstractNum>
  <w:abstractNum w:abstractNumId="71" w15:restartNumberingAfterBreak="0">
    <w:nsid w:val="303173E1"/>
    <w:multiLevelType w:val="multilevel"/>
    <w:tmpl w:val="7B7E2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316247AC"/>
    <w:multiLevelType w:val="multilevel"/>
    <w:tmpl w:val="C24420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316E045D"/>
    <w:multiLevelType w:val="multilevel"/>
    <w:tmpl w:val="01907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323C5DC1"/>
    <w:multiLevelType w:val="multilevel"/>
    <w:tmpl w:val="07BAC7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349D20B9"/>
    <w:multiLevelType w:val="multilevel"/>
    <w:tmpl w:val="FC7CEE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35AA7AA2"/>
    <w:multiLevelType w:val="multilevel"/>
    <w:tmpl w:val="BC0E18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362D12D3"/>
    <w:multiLevelType w:val="multilevel"/>
    <w:tmpl w:val="A9D039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367974AB"/>
    <w:multiLevelType w:val="multilevel"/>
    <w:tmpl w:val="17347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37190943"/>
    <w:multiLevelType w:val="multilevel"/>
    <w:tmpl w:val="EEB648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384F5C88"/>
    <w:multiLevelType w:val="multilevel"/>
    <w:tmpl w:val="30104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39EC4F50"/>
    <w:multiLevelType w:val="multilevel"/>
    <w:tmpl w:val="F934E2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BA316EA"/>
    <w:multiLevelType w:val="multilevel"/>
    <w:tmpl w:val="7AC09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BB12948"/>
    <w:multiLevelType w:val="multilevel"/>
    <w:tmpl w:val="1D3C0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84" w15:restartNumberingAfterBreak="0">
    <w:nsid w:val="3C0A1C17"/>
    <w:multiLevelType w:val="multilevel"/>
    <w:tmpl w:val="94D2C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3C792F41"/>
    <w:multiLevelType w:val="multilevel"/>
    <w:tmpl w:val="0FF45F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E296815"/>
    <w:multiLevelType w:val="multilevel"/>
    <w:tmpl w:val="7E1EB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3F624A15"/>
    <w:multiLevelType w:val="multilevel"/>
    <w:tmpl w:val="B26EC4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41FD35DD"/>
    <w:multiLevelType w:val="multilevel"/>
    <w:tmpl w:val="4CC825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42712D93"/>
    <w:multiLevelType w:val="multilevel"/>
    <w:tmpl w:val="56A6A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43AC6A9F"/>
    <w:multiLevelType w:val="multilevel"/>
    <w:tmpl w:val="5E4264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45BF7FF8"/>
    <w:multiLevelType w:val="multilevel"/>
    <w:tmpl w:val="4B1AB3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464052FA"/>
    <w:multiLevelType w:val="multilevel"/>
    <w:tmpl w:val="307429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467E1B47"/>
    <w:multiLevelType w:val="multilevel"/>
    <w:tmpl w:val="5DAE5F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47944C0B"/>
    <w:multiLevelType w:val="multilevel"/>
    <w:tmpl w:val="F976D3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479C67A2"/>
    <w:multiLevelType w:val="multilevel"/>
    <w:tmpl w:val="F9C49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492B3FC1"/>
    <w:multiLevelType w:val="hybridMultilevel"/>
    <w:tmpl w:val="2812B664"/>
    <w:lvl w:ilvl="0" w:tplc="00620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B90CE9"/>
    <w:multiLevelType w:val="multilevel"/>
    <w:tmpl w:val="023AD0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4A4A2FE1"/>
    <w:multiLevelType w:val="multilevel"/>
    <w:tmpl w:val="222AF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4BD03A11"/>
    <w:multiLevelType w:val="multilevel"/>
    <w:tmpl w:val="974EF0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4C3F63B2"/>
    <w:multiLevelType w:val="multilevel"/>
    <w:tmpl w:val="EB84C5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4C5D5245"/>
    <w:multiLevelType w:val="multilevel"/>
    <w:tmpl w:val="D33A08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4D5A286D"/>
    <w:multiLevelType w:val="multilevel"/>
    <w:tmpl w:val="398040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4D5F0B11"/>
    <w:multiLevelType w:val="multilevel"/>
    <w:tmpl w:val="70A258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4E567903"/>
    <w:multiLevelType w:val="multilevel"/>
    <w:tmpl w:val="521EE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 w15:restartNumberingAfterBreak="0">
    <w:nsid w:val="4F2A5262"/>
    <w:multiLevelType w:val="multilevel"/>
    <w:tmpl w:val="7744FF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4F3445DB"/>
    <w:multiLevelType w:val="multilevel"/>
    <w:tmpl w:val="54965F8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07" w15:restartNumberingAfterBreak="0">
    <w:nsid w:val="4FE12CE7"/>
    <w:multiLevelType w:val="hybridMultilevel"/>
    <w:tmpl w:val="2E22177E"/>
    <w:lvl w:ilvl="0" w:tplc="00620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15C6D2A"/>
    <w:multiLevelType w:val="multilevel"/>
    <w:tmpl w:val="4D6EE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527B78A2"/>
    <w:multiLevelType w:val="multilevel"/>
    <w:tmpl w:val="7A9AE5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53CC0BA9"/>
    <w:multiLevelType w:val="multilevel"/>
    <w:tmpl w:val="12A0D0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549804CA"/>
    <w:multiLevelType w:val="multilevel"/>
    <w:tmpl w:val="D6F27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55BE28B8"/>
    <w:multiLevelType w:val="multilevel"/>
    <w:tmpl w:val="CB46F5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56AC3D13"/>
    <w:multiLevelType w:val="multilevel"/>
    <w:tmpl w:val="7A581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58161E90"/>
    <w:multiLevelType w:val="multilevel"/>
    <w:tmpl w:val="4BB848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58C82BB6"/>
    <w:multiLevelType w:val="multilevel"/>
    <w:tmpl w:val="5E44DC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58D77E82"/>
    <w:multiLevelType w:val="multilevel"/>
    <w:tmpl w:val="46048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59B11142"/>
    <w:multiLevelType w:val="multilevel"/>
    <w:tmpl w:val="7B0611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5A08229F"/>
    <w:multiLevelType w:val="multilevel"/>
    <w:tmpl w:val="E4788C16"/>
    <w:lvl w:ilvl="0">
      <w:start w:val="1"/>
      <w:numFmt w:val="bullet"/>
      <w:pStyle w:val="ptty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19" w15:restartNumberingAfterBreak="0">
    <w:nsid w:val="5B243EE1"/>
    <w:multiLevelType w:val="multilevel"/>
    <w:tmpl w:val="F4669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5B616441"/>
    <w:multiLevelType w:val="multilevel"/>
    <w:tmpl w:val="D0E80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5BF628DA"/>
    <w:multiLevelType w:val="multilevel"/>
    <w:tmpl w:val="D7BAB9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5CFB511C"/>
    <w:multiLevelType w:val="multilevel"/>
    <w:tmpl w:val="EB746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 w15:restartNumberingAfterBreak="0">
    <w:nsid w:val="5F231E65"/>
    <w:multiLevelType w:val="multilevel"/>
    <w:tmpl w:val="93800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602F28C1"/>
    <w:multiLevelType w:val="multilevel"/>
    <w:tmpl w:val="3BB035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610D7A2D"/>
    <w:multiLevelType w:val="multilevel"/>
    <w:tmpl w:val="DF3E0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61A7003C"/>
    <w:multiLevelType w:val="multilevel"/>
    <w:tmpl w:val="7BE0E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62220C98"/>
    <w:multiLevelType w:val="multilevel"/>
    <w:tmpl w:val="B18CD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 w15:restartNumberingAfterBreak="0">
    <w:nsid w:val="625C1C9C"/>
    <w:multiLevelType w:val="multilevel"/>
    <w:tmpl w:val="AD48485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9" w15:restartNumberingAfterBreak="0">
    <w:nsid w:val="63312DE5"/>
    <w:multiLevelType w:val="multilevel"/>
    <w:tmpl w:val="C9CC458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9" w:hanging="360"/>
      </w:pPr>
      <w:rPr>
        <w:u w:val="none"/>
      </w:rPr>
    </w:lvl>
  </w:abstractNum>
  <w:abstractNum w:abstractNumId="130" w15:restartNumberingAfterBreak="0">
    <w:nsid w:val="648D544D"/>
    <w:multiLevelType w:val="multilevel"/>
    <w:tmpl w:val="8D0C8E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1" w15:restartNumberingAfterBreak="0">
    <w:nsid w:val="65052BEF"/>
    <w:multiLevelType w:val="multilevel"/>
    <w:tmpl w:val="47A268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2" w15:restartNumberingAfterBreak="0">
    <w:nsid w:val="65D85FE8"/>
    <w:multiLevelType w:val="hybridMultilevel"/>
    <w:tmpl w:val="144E7CDC"/>
    <w:lvl w:ilvl="0" w:tplc="00620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6120373"/>
    <w:multiLevelType w:val="multilevel"/>
    <w:tmpl w:val="E80E1F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665F07ED"/>
    <w:multiLevelType w:val="multilevel"/>
    <w:tmpl w:val="89343686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35" w15:restartNumberingAfterBreak="0">
    <w:nsid w:val="672D69C0"/>
    <w:multiLevelType w:val="multilevel"/>
    <w:tmpl w:val="6BC84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675A2D53"/>
    <w:multiLevelType w:val="multilevel"/>
    <w:tmpl w:val="F60CD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67C3766B"/>
    <w:multiLevelType w:val="multilevel"/>
    <w:tmpl w:val="928C6B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8" w15:restartNumberingAfterBreak="0">
    <w:nsid w:val="68107F00"/>
    <w:multiLevelType w:val="multilevel"/>
    <w:tmpl w:val="F102A2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68A41B99"/>
    <w:multiLevelType w:val="multilevel"/>
    <w:tmpl w:val="05E0D9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6948480F"/>
    <w:multiLevelType w:val="multilevel"/>
    <w:tmpl w:val="736ECC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69680DE9"/>
    <w:multiLevelType w:val="multilevel"/>
    <w:tmpl w:val="AE2EC3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6A870972"/>
    <w:multiLevelType w:val="multilevel"/>
    <w:tmpl w:val="14CE84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6B5454C0"/>
    <w:multiLevelType w:val="multilevel"/>
    <w:tmpl w:val="094640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6BCA6879"/>
    <w:multiLevelType w:val="multilevel"/>
    <w:tmpl w:val="7ECCB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6C716EB4"/>
    <w:multiLevelType w:val="multilevel"/>
    <w:tmpl w:val="96943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6C8044CE"/>
    <w:multiLevelType w:val="multilevel"/>
    <w:tmpl w:val="A87064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6D0A571A"/>
    <w:multiLevelType w:val="multilevel"/>
    <w:tmpl w:val="8A4E697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6F403892"/>
    <w:multiLevelType w:val="multilevel"/>
    <w:tmpl w:val="104A40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70B35870"/>
    <w:multiLevelType w:val="multilevel"/>
    <w:tmpl w:val="F650E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71495EDC"/>
    <w:multiLevelType w:val="multilevel"/>
    <w:tmpl w:val="CFAC8B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 w15:restartNumberingAfterBreak="0">
    <w:nsid w:val="72992260"/>
    <w:multiLevelType w:val="multilevel"/>
    <w:tmpl w:val="D422D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2" w15:restartNumberingAfterBreak="0">
    <w:nsid w:val="733F1B63"/>
    <w:multiLevelType w:val="multilevel"/>
    <w:tmpl w:val="943C4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73EB4B45"/>
    <w:multiLevelType w:val="multilevel"/>
    <w:tmpl w:val="BF024D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73FC528F"/>
    <w:multiLevelType w:val="multilevel"/>
    <w:tmpl w:val="DB9C8B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7409547E"/>
    <w:multiLevelType w:val="multilevel"/>
    <w:tmpl w:val="51AED9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74913ABC"/>
    <w:multiLevelType w:val="multilevel"/>
    <w:tmpl w:val="0C382C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750171E1"/>
    <w:multiLevelType w:val="multilevel"/>
    <w:tmpl w:val="08668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75260A22"/>
    <w:multiLevelType w:val="multilevel"/>
    <w:tmpl w:val="F48AD4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9" w15:restartNumberingAfterBreak="0">
    <w:nsid w:val="75307396"/>
    <w:multiLevelType w:val="multilevel"/>
    <w:tmpl w:val="2988C5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757D0BE8"/>
    <w:multiLevelType w:val="multilevel"/>
    <w:tmpl w:val="D1926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76600C53"/>
    <w:multiLevelType w:val="multilevel"/>
    <w:tmpl w:val="1798A5C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2" w15:restartNumberingAfterBreak="0">
    <w:nsid w:val="76AB4169"/>
    <w:multiLevelType w:val="multilevel"/>
    <w:tmpl w:val="27E26B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3" w15:restartNumberingAfterBreak="0">
    <w:nsid w:val="76E624C7"/>
    <w:multiLevelType w:val="multilevel"/>
    <w:tmpl w:val="2C9848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78511CD4"/>
    <w:multiLevelType w:val="multilevel"/>
    <w:tmpl w:val="68945C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78FE7579"/>
    <w:multiLevelType w:val="multilevel"/>
    <w:tmpl w:val="0B3A24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6" w15:restartNumberingAfterBreak="0">
    <w:nsid w:val="79C14673"/>
    <w:multiLevelType w:val="multilevel"/>
    <w:tmpl w:val="E7FC4D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79E4026C"/>
    <w:multiLevelType w:val="multilevel"/>
    <w:tmpl w:val="CDD02EA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68" w15:restartNumberingAfterBreak="0">
    <w:nsid w:val="7A85029C"/>
    <w:multiLevelType w:val="multilevel"/>
    <w:tmpl w:val="9A180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9" w15:restartNumberingAfterBreak="0">
    <w:nsid w:val="7AB36812"/>
    <w:multiLevelType w:val="multilevel"/>
    <w:tmpl w:val="7FD8E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7AE16D4E"/>
    <w:multiLevelType w:val="multilevel"/>
    <w:tmpl w:val="408CC0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7B803B66"/>
    <w:multiLevelType w:val="multilevel"/>
    <w:tmpl w:val="EB0EF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2" w15:restartNumberingAfterBreak="0">
    <w:nsid w:val="7BFA6E89"/>
    <w:multiLevelType w:val="multilevel"/>
    <w:tmpl w:val="9F701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3" w15:restartNumberingAfterBreak="0">
    <w:nsid w:val="7D2F362D"/>
    <w:multiLevelType w:val="multilevel"/>
    <w:tmpl w:val="0F50B7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7DE5127C"/>
    <w:multiLevelType w:val="multilevel"/>
    <w:tmpl w:val="C5DAB52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5" w15:restartNumberingAfterBreak="0">
    <w:nsid w:val="7E73632E"/>
    <w:multiLevelType w:val="multilevel"/>
    <w:tmpl w:val="628273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6" w15:restartNumberingAfterBreak="0">
    <w:nsid w:val="7F0A0A01"/>
    <w:multiLevelType w:val="multilevel"/>
    <w:tmpl w:val="F1D2CD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7" w15:restartNumberingAfterBreak="0">
    <w:nsid w:val="7F7D2860"/>
    <w:multiLevelType w:val="multilevel"/>
    <w:tmpl w:val="6212B04A"/>
    <w:lvl w:ilvl="0">
      <w:start w:val="1"/>
      <w:numFmt w:val="bullet"/>
      <w:lvlText w:val="−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78" w15:restartNumberingAfterBreak="0">
    <w:nsid w:val="7F802B40"/>
    <w:multiLevelType w:val="multilevel"/>
    <w:tmpl w:val="DCA89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7FA76BA9"/>
    <w:multiLevelType w:val="multilevel"/>
    <w:tmpl w:val="F5267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7FD27ECA"/>
    <w:multiLevelType w:val="multilevel"/>
    <w:tmpl w:val="B818E3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8"/>
  </w:num>
  <w:num w:numId="2">
    <w:abstractNumId w:val="143"/>
  </w:num>
  <w:num w:numId="3">
    <w:abstractNumId w:val="64"/>
  </w:num>
  <w:num w:numId="4">
    <w:abstractNumId w:val="77"/>
  </w:num>
  <w:num w:numId="5">
    <w:abstractNumId w:val="75"/>
  </w:num>
  <w:num w:numId="6">
    <w:abstractNumId w:val="111"/>
  </w:num>
  <w:num w:numId="7">
    <w:abstractNumId w:val="18"/>
  </w:num>
  <w:num w:numId="8">
    <w:abstractNumId w:val="157"/>
  </w:num>
  <w:num w:numId="9">
    <w:abstractNumId w:val="27"/>
  </w:num>
  <w:num w:numId="10">
    <w:abstractNumId w:val="104"/>
  </w:num>
  <w:num w:numId="11">
    <w:abstractNumId w:val="5"/>
  </w:num>
  <w:num w:numId="12">
    <w:abstractNumId w:val="79"/>
  </w:num>
  <w:num w:numId="13">
    <w:abstractNumId w:val="141"/>
  </w:num>
  <w:num w:numId="14">
    <w:abstractNumId w:val="105"/>
  </w:num>
  <w:num w:numId="15">
    <w:abstractNumId w:val="150"/>
  </w:num>
  <w:num w:numId="16">
    <w:abstractNumId w:val="125"/>
  </w:num>
  <w:num w:numId="17">
    <w:abstractNumId w:val="171"/>
  </w:num>
  <w:num w:numId="18">
    <w:abstractNumId w:val="130"/>
  </w:num>
  <w:num w:numId="19">
    <w:abstractNumId w:val="99"/>
  </w:num>
  <w:num w:numId="20">
    <w:abstractNumId w:val="42"/>
  </w:num>
  <w:num w:numId="21">
    <w:abstractNumId w:val="14"/>
  </w:num>
  <w:num w:numId="22">
    <w:abstractNumId w:val="62"/>
  </w:num>
  <w:num w:numId="23">
    <w:abstractNumId w:val="121"/>
  </w:num>
  <w:num w:numId="24">
    <w:abstractNumId w:val="109"/>
  </w:num>
  <w:num w:numId="25">
    <w:abstractNumId w:val="126"/>
  </w:num>
  <w:num w:numId="26">
    <w:abstractNumId w:val="30"/>
  </w:num>
  <w:num w:numId="27">
    <w:abstractNumId w:val="128"/>
  </w:num>
  <w:num w:numId="28">
    <w:abstractNumId w:val="133"/>
  </w:num>
  <w:num w:numId="29">
    <w:abstractNumId w:val="41"/>
  </w:num>
  <w:num w:numId="30">
    <w:abstractNumId w:val="51"/>
  </w:num>
  <w:num w:numId="31">
    <w:abstractNumId w:val="175"/>
  </w:num>
  <w:num w:numId="32">
    <w:abstractNumId w:val="124"/>
  </w:num>
  <w:num w:numId="33">
    <w:abstractNumId w:val="93"/>
  </w:num>
  <w:num w:numId="34">
    <w:abstractNumId w:val="115"/>
  </w:num>
  <w:num w:numId="35">
    <w:abstractNumId w:val="34"/>
  </w:num>
  <w:num w:numId="36">
    <w:abstractNumId w:val="15"/>
  </w:num>
  <w:num w:numId="37">
    <w:abstractNumId w:val="90"/>
  </w:num>
  <w:num w:numId="38">
    <w:abstractNumId w:val="71"/>
  </w:num>
  <w:num w:numId="39">
    <w:abstractNumId w:val="127"/>
  </w:num>
  <w:num w:numId="40">
    <w:abstractNumId w:val="44"/>
  </w:num>
  <w:num w:numId="41">
    <w:abstractNumId w:val="164"/>
  </w:num>
  <w:num w:numId="42">
    <w:abstractNumId w:val="172"/>
  </w:num>
  <w:num w:numId="43">
    <w:abstractNumId w:val="31"/>
  </w:num>
  <w:num w:numId="44">
    <w:abstractNumId w:val="73"/>
  </w:num>
  <w:num w:numId="45">
    <w:abstractNumId w:val="54"/>
  </w:num>
  <w:num w:numId="46">
    <w:abstractNumId w:val="138"/>
  </w:num>
  <w:num w:numId="47">
    <w:abstractNumId w:val="26"/>
  </w:num>
  <w:num w:numId="48">
    <w:abstractNumId w:val="178"/>
  </w:num>
  <w:num w:numId="49">
    <w:abstractNumId w:val="22"/>
  </w:num>
  <w:num w:numId="50">
    <w:abstractNumId w:val="17"/>
  </w:num>
  <w:num w:numId="51">
    <w:abstractNumId w:val="16"/>
  </w:num>
  <w:num w:numId="52">
    <w:abstractNumId w:val="35"/>
  </w:num>
  <w:num w:numId="53">
    <w:abstractNumId w:val="180"/>
  </w:num>
  <w:num w:numId="54">
    <w:abstractNumId w:val="100"/>
  </w:num>
  <w:num w:numId="55">
    <w:abstractNumId w:val="149"/>
  </w:num>
  <w:num w:numId="56">
    <w:abstractNumId w:val="91"/>
  </w:num>
  <w:num w:numId="57">
    <w:abstractNumId w:val="163"/>
  </w:num>
  <w:num w:numId="58">
    <w:abstractNumId w:val="89"/>
  </w:num>
  <w:num w:numId="59">
    <w:abstractNumId w:val="161"/>
  </w:num>
  <w:num w:numId="60">
    <w:abstractNumId w:val="52"/>
  </w:num>
  <w:num w:numId="61">
    <w:abstractNumId w:val="155"/>
  </w:num>
  <w:num w:numId="62">
    <w:abstractNumId w:val="81"/>
  </w:num>
  <w:num w:numId="63">
    <w:abstractNumId w:val="103"/>
  </w:num>
  <w:num w:numId="64">
    <w:abstractNumId w:val="159"/>
  </w:num>
  <w:num w:numId="65">
    <w:abstractNumId w:val="97"/>
  </w:num>
  <w:num w:numId="66">
    <w:abstractNumId w:val="50"/>
  </w:num>
  <w:num w:numId="67">
    <w:abstractNumId w:val="106"/>
  </w:num>
  <w:num w:numId="68">
    <w:abstractNumId w:val="154"/>
  </w:num>
  <w:num w:numId="69">
    <w:abstractNumId w:val="166"/>
  </w:num>
  <w:num w:numId="70">
    <w:abstractNumId w:val="167"/>
  </w:num>
  <w:num w:numId="71">
    <w:abstractNumId w:val="169"/>
  </w:num>
  <w:num w:numId="72">
    <w:abstractNumId w:val="63"/>
  </w:num>
  <w:num w:numId="73">
    <w:abstractNumId w:val="58"/>
  </w:num>
  <w:num w:numId="74">
    <w:abstractNumId w:val="20"/>
  </w:num>
  <w:num w:numId="75">
    <w:abstractNumId w:val="69"/>
  </w:num>
  <w:num w:numId="76">
    <w:abstractNumId w:val="98"/>
  </w:num>
  <w:num w:numId="77">
    <w:abstractNumId w:val="152"/>
  </w:num>
  <w:num w:numId="78">
    <w:abstractNumId w:val="12"/>
  </w:num>
  <w:num w:numId="79">
    <w:abstractNumId w:val="10"/>
  </w:num>
  <w:num w:numId="80">
    <w:abstractNumId w:val="46"/>
  </w:num>
  <w:num w:numId="81">
    <w:abstractNumId w:val="160"/>
  </w:num>
  <w:num w:numId="82">
    <w:abstractNumId w:val="23"/>
  </w:num>
  <w:num w:numId="83">
    <w:abstractNumId w:val="21"/>
  </w:num>
  <w:num w:numId="84">
    <w:abstractNumId w:val="95"/>
  </w:num>
  <w:num w:numId="85">
    <w:abstractNumId w:val="142"/>
  </w:num>
  <w:num w:numId="86">
    <w:abstractNumId w:val="134"/>
  </w:num>
  <w:num w:numId="87">
    <w:abstractNumId w:val="4"/>
  </w:num>
  <w:num w:numId="88">
    <w:abstractNumId w:val="43"/>
  </w:num>
  <w:num w:numId="89">
    <w:abstractNumId w:val="11"/>
  </w:num>
  <w:num w:numId="90">
    <w:abstractNumId w:val="170"/>
  </w:num>
  <w:num w:numId="91">
    <w:abstractNumId w:val="118"/>
  </w:num>
  <w:num w:numId="92">
    <w:abstractNumId w:val="173"/>
  </w:num>
  <w:num w:numId="93">
    <w:abstractNumId w:val="29"/>
  </w:num>
  <w:num w:numId="94">
    <w:abstractNumId w:val="92"/>
  </w:num>
  <w:num w:numId="95">
    <w:abstractNumId w:val="49"/>
  </w:num>
  <w:num w:numId="96">
    <w:abstractNumId w:val="37"/>
  </w:num>
  <w:num w:numId="97">
    <w:abstractNumId w:val="145"/>
  </w:num>
  <w:num w:numId="98">
    <w:abstractNumId w:val="176"/>
  </w:num>
  <w:num w:numId="99">
    <w:abstractNumId w:val="1"/>
  </w:num>
  <w:num w:numId="100">
    <w:abstractNumId w:val="84"/>
  </w:num>
  <w:num w:numId="101">
    <w:abstractNumId w:val="6"/>
  </w:num>
  <w:num w:numId="102">
    <w:abstractNumId w:val="139"/>
  </w:num>
  <w:num w:numId="103">
    <w:abstractNumId w:val="53"/>
  </w:num>
  <w:num w:numId="104">
    <w:abstractNumId w:val="70"/>
  </w:num>
  <w:num w:numId="105">
    <w:abstractNumId w:val="78"/>
  </w:num>
  <w:num w:numId="106">
    <w:abstractNumId w:val="72"/>
  </w:num>
  <w:num w:numId="107">
    <w:abstractNumId w:val="168"/>
  </w:num>
  <w:num w:numId="108">
    <w:abstractNumId w:val="179"/>
  </w:num>
  <w:num w:numId="109">
    <w:abstractNumId w:val="39"/>
  </w:num>
  <w:num w:numId="110">
    <w:abstractNumId w:val="101"/>
  </w:num>
  <w:num w:numId="111">
    <w:abstractNumId w:val="74"/>
  </w:num>
  <w:num w:numId="112">
    <w:abstractNumId w:val="123"/>
  </w:num>
  <w:num w:numId="113">
    <w:abstractNumId w:val="76"/>
  </w:num>
  <w:num w:numId="114">
    <w:abstractNumId w:val="153"/>
  </w:num>
  <w:num w:numId="115">
    <w:abstractNumId w:val="25"/>
  </w:num>
  <w:num w:numId="116">
    <w:abstractNumId w:val="87"/>
  </w:num>
  <w:num w:numId="117">
    <w:abstractNumId w:val="67"/>
  </w:num>
  <w:num w:numId="118">
    <w:abstractNumId w:val="65"/>
  </w:num>
  <w:num w:numId="119">
    <w:abstractNumId w:val="122"/>
  </w:num>
  <w:num w:numId="120">
    <w:abstractNumId w:val="32"/>
  </w:num>
  <w:num w:numId="121">
    <w:abstractNumId w:val="60"/>
  </w:num>
  <w:num w:numId="122">
    <w:abstractNumId w:val="156"/>
  </w:num>
  <w:num w:numId="123">
    <w:abstractNumId w:val="140"/>
  </w:num>
  <w:num w:numId="124">
    <w:abstractNumId w:val="148"/>
  </w:num>
  <w:num w:numId="125">
    <w:abstractNumId w:val="45"/>
  </w:num>
  <w:num w:numId="126">
    <w:abstractNumId w:val="110"/>
  </w:num>
  <w:num w:numId="127">
    <w:abstractNumId w:val="135"/>
  </w:num>
  <w:num w:numId="128">
    <w:abstractNumId w:val="68"/>
  </w:num>
  <w:num w:numId="129">
    <w:abstractNumId w:val="82"/>
  </w:num>
  <w:num w:numId="130">
    <w:abstractNumId w:val="59"/>
  </w:num>
  <w:num w:numId="131">
    <w:abstractNumId w:val="7"/>
  </w:num>
  <w:num w:numId="132">
    <w:abstractNumId w:val="102"/>
  </w:num>
  <w:num w:numId="133">
    <w:abstractNumId w:val="120"/>
  </w:num>
  <w:num w:numId="134">
    <w:abstractNumId w:val="61"/>
  </w:num>
  <w:num w:numId="135">
    <w:abstractNumId w:val="3"/>
  </w:num>
  <w:num w:numId="136">
    <w:abstractNumId w:val="112"/>
  </w:num>
  <w:num w:numId="137">
    <w:abstractNumId w:val="57"/>
  </w:num>
  <w:num w:numId="138">
    <w:abstractNumId w:val="162"/>
  </w:num>
  <w:num w:numId="139">
    <w:abstractNumId w:val="55"/>
  </w:num>
  <w:num w:numId="140">
    <w:abstractNumId w:val="80"/>
  </w:num>
  <w:num w:numId="141">
    <w:abstractNumId w:val="146"/>
  </w:num>
  <w:num w:numId="142">
    <w:abstractNumId w:val="83"/>
  </w:num>
  <w:num w:numId="143">
    <w:abstractNumId w:val="9"/>
  </w:num>
  <w:num w:numId="144">
    <w:abstractNumId w:val="144"/>
  </w:num>
  <w:num w:numId="145">
    <w:abstractNumId w:val="85"/>
  </w:num>
  <w:num w:numId="146">
    <w:abstractNumId w:val="13"/>
  </w:num>
  <w:num w:numId="147">
    <w:abstractNumId w:val="116"/>
  </w:num>
  <w:num w:numId="148">
    <w:abstractNumId w:val="117"/>
  </w:num>
  <w:num w:numId="149">
    <w:abstractNumId w:val="136"/>
  </w:num>
  <w:num w:numId="150">
    <w:abstractNumId w:val="113"/>
  </w:num>
  <w:num w:numId="151">
    <w:abstractNumId w:val="48"/>
  </w:num>
  <w:num w:numId="152">
    <w:abstractNumId w:val="147"/>
  </w:num>
  <w:num w:numId="153">
    <w:abstractNumId w:val="33"/>
  </w:num>
  <w:num w:numId="154">
    <w:abstractNumId w:val="151"/>
  </w:num>
  <w:num w:numId="155">
    <w:abstractNumId w:val="174"/>
  </w:num>
  <w:num w:numId="156">
    <w:abstractNumId w:val="86"/>
  </w:num>
  <w:num w:numId="157">
    <w:abstractNumId w:val="8"/>
  </w:num>
  <w:num w:numId="158">
    <w:abstractNumId w:val="177"/>
  </w:num>
  <w:num w:numId="159">
    <w:abstractNumId w:val="114"/>
  </w:num>
  <w:num w:numId="160">
    <w:abstractNumId w:val="0"/>
  </w:num>
  <w:num w:numId="161">
    <w:abstractNumId w:val="66"/>
  </w:num>
  <w:num w:numId="162">
    <w:abstractNumId w:val="24"/>
  </w:num>
  <w:num w:numId="163">
    <w:abstractNumId w:val="137"/>
  </w:num>
  <w:num w:numId="164">
    <w:abstractNumId w:val="36"/>
  </w:num>
  <w:num w:numId="165">
    <w:abstractNumId w:val="38"/>
  </w:num>
  <w:num w:numId="166">
    <w:abstractNumId w:val="165"/>
  </w:num>
  <w:num w:numId="167">
    <w:abstractNumId w:val="28"/>
  </w:num>
  <w:num w:numId="168">
    <w:abstractNumId w:val="119"/>
  </w:num>
  <w:num w:numId="169">
    <w:abstractNumId w:val="158"/>
  </w:num>
  <w:num w:numId="170">
    <w:abstractNumId w:val="56"/>
  </w:num>
  <w:num w:numId="171">
    <w:abstractNumId w:val="88"/>
  </w:num>
  <w:num w:numId="172">
    <w:abstractNumId w:val="40"/>
  </w:num>
  <w:num w:numId="173">
    <w:abstractNumId w:val="2"/>
  </w:num>
  <w:num w:numId="174">
    <w:abstractNumId w:val="94"/>
  </w:num>
  <w:num w:numId="175">
    <w:abstractNumId w:val="131"/>
  </w:num>
  <w:num w:numId="176">
    <w:abstractNumId w:val="47"/>
  </w:num>
  <w:num w:numId="177">
    <w:abstractNumId w:val="107"/>
  </w:num>
  <w:num w:numId="178">
    <w:abstractNumId w:val="132"/>
  </w:num>
  <w:num w:numId="179">
    <w:abstractNumId w:val="96"/>
  </w:num>
  <w:num w:numId="180">
    <w:abstractNumId w:val="129"/>
  </w:num>
  <w:num w:numId="181">
    <w:abstractNumId w:val="19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75"/>
    <w:rsid w:val="0000229E"/>
    <w:rsid w:val="000049D6"/>
    <w:rsid w:val="00004B10"/>
    <w:rsid w:val="0001466B"/>
    <w:rsid w:val="0001603E"/>
    <w:rsid w:val="00021A6C"/>
    <w:rsid w:val="00022177"/>
    <w:rsid w:val="000326A9"/>
    <w:rsid w:val="0003359A"/>
    <w:rsid w:val="00033935"/>
    <w:rsid w:val="00033BC2"/>
    <w:rsid w:val="00033E97"/>
    <w:rsid w:val="00034B1B"/>
    <w:rsid w:val="00041036"/>
    <w:rsid w:val="00054EEF"/>
    <w:rsid w:val="00057C2E"/>
    <w:rsid w:val="00057D70"/>
    <w:rsid w:val="000639AB"/>
    <w:rsid w:val="00081257"/>
    <w:rsid w:val="0008169E"/>
    <w:rsid w:val="00090865"/>
    <w:rsid w:val="00096544"/>
    <w:rsid w:val="000A0B5D"/>
    <w:rsid w:val="000A3FB8"/>
    <w:rsid w:val="000C0375"/>
    <w:rsid w:val="000C272D"/>
    <w:rsid w:val="000C4B87"/>
    <w:rsid w:val="000C5E89"/>
    <w:rsid w:val="000C79F7"/>
    <w:rsid w:val="000C7AE7"/>
    <w:rsid w:val="000D4246"/>
    <w:rsid w:val="000D4902"/>
    <w:rsid w:val="000F22B9"/>
    <w:rsid w:val="00100B25"/>
    <w:rsid w:val="00100E34"/>
    <w:rsid w:val="00102DEC"/>
    <w:rsid w:val="0010416F"/>
    <w:rsid w:val="0011406A"/>
    <w:rsid w:val="0011767B"/>
    <w:rsid w:val="00126B5F"/>
    <w:rsid w:val="001453BC"/>
    <w:rsid w:val="0015381E"/>
    <w:rsid w:val="00154760"/>
    <w:rsid w:val="00157A13"/>
    <w:rsid w:val="00161E54"/>
    <w:rsid w:val="00161EB9"/>
    <w:rsid w:val="00163EB4"/>
    <w:rsid w:val="00164493"/>
    <w:rsid w:val="00172904"/>
    <w:rsid w:val="00174295"/>
    <w:rsid w:val="00183DA4"/>
    <w:rsid w:val="00184106"/>
    <w:rsid w:val="00184ED2"/>
    <w:rsid w:val="00185975"/>
    <w:rsid w:val="00187959"/>
    <w:rsid w:val="00190265"/>
    <w:rsid w:val="001970B6"/>
    <w:rsid w:val="001A1C6E"/>
    <w:rsid w:val="001A39F5"/>
    <w:rsid w:val="001A4B5D"/>
    <w:rsid w:val="001A50F0"/>
    <w:rsid w:val="001A573F"/>
    <w:rsid w:val="001B4BF2"/>
    <w:rsid w:val="001B758C"/>
    <w:rsid w:val="001C2AA1"/>
    <w:rsid w:val="001D6142"/>
    <w:rsid w:val="001E4827"/>
    <w:rsid w:val="001F16DB"/>
    <w:rsid w:val="001F450D"/>
    <w:rsid w:val="001F5637"/>
    <w:rsid w:val="00200E5A"/>
    <w:rsid w:val="00210B4E"/>
    <w:rsid w:val="002117A7"/>
    <w:rsid w:val="00222E18"/>
    <w:rsid w:val="00233259"/>
    <w:rsid w:val="00233E8F"/>
    <w:rsid w:val="002407A5"/>
    <w:rsid w:val="00245F2D"/>
    <w:rsid w:val="00247A79"/>
    <w:rsid w:val="00247C84"/>
    <w:rsid w:val="00247D63"/>
    <w:rsid w:val="0025032F"/>
    <w:rsid w:val="002574F6"/>
    <w:rsid w:val="0026081B"/>
    <w:rsid w:val="00262877"/>
    <w:rsid w:val="00267905"/>
    <w:rsid w:val="00294CE7"/>
    <w:rsid w:val="002A27D4"/>
    <w:rsid w:val="002A73F5"/>
    <w:rsid w:val="002B6CAA"/>
    <w:rsid w:val="002C123F"/>
    <w:rsid w:val="002C44B1"/>
    <w:rsid w:val="002C7E4B"/>
    <w:rsid w:val="002D0B08"/>
    <w:rsid w:val="002D208D"/>
    <w:rsid w:val="002D4496"/>
    <w:rsid w:val="002E226C"/>
    <w:rsid w:val="002E6A96"/>
    <w:rsid w:val="002F23FD"/>
    <w:rsid w:val="002F40B4"/>
    <w:rsid w:val="00313B48"/>
    <w:rsid w:val="003144C0"/>
    <w:rsid w:val="00320FA2"/>
    <w:rsid w:val="00323E4F"/>
    <w:rsid w:val="003314C4"/>
    <w:rsid w:val="003364ED"/>
    <w:rsid w:val="00342F2B"/>
    <w:rsid w:val="00343549"/>
    <w:rsid w:val="00343F30"/>
    <w:rsid w:val="00344424"/>
    <w:rsid w:val="0034701F"/>
    <w:rsid w:val="00354299"/>
    <w:rsid w:val="00354368"/>
    <w:rsid w:val="003546AB"/>
    <w:rsid w:val="00354ED2"/>
    <w:rsid w:val="003564C5"/>
    <w:rsid w:val="003608C2"/>
    <w:rsid w:val="003610C0"/>
    <w:rsid w:val="00362E78"/>
    <w:rsid w:val="003656F9"/>
    <w:rsid w:val="0037108F"/>
    <w:rsid w:val="00373FE5"/>
    <w:rsid w:val="00374296"/>
    <w:rsid w:val="0038276F"/>
    <w:rsid w:val="00385A61"/>
    <w:rsid w:val="00394031"/>
    <w:rsid w:val="00395889"/>
    <w:rsid w:val="00397171"/>
    <w:rsid w:val="003A2665"/>
    <w:rsid w:val="003B3A74"/>
    <w:rsid w:val="003B7906"/>
    <w:rsid w:val="003C2580"/>
    <w:rsid w:val="003C4641"/>
    <w:rsid w:val="003C69BB"/>
    <w:rsid w:val="003F4A19"/>
    <w:rsid w:val="003F4B6F"/>
    <w:rsid w:val="004118C9"/>
    <w:rsid w:val="00420FB9"/>
    <w:rsid w:val="00425F70"/>
    <w:rsid w:val="00436D3B"/>
    <w:rsid w:val="004375A4"/>
    <w:rsid w:val="00444E62"/>
    <w:rsid w:val="00450B27"/>
    <w:rsid w:val="004561EE"/>
    <w:rsid w:val="0046698B"/>
    <w:rsid w:val="004703C5"/>
    <w:rsid w:val="00486485"/>
    <w:rsid w:val="004868E7"/>
    <w:rsid w:val="004A5C14"/>
    <w:rsid w:val="004A6C1C"/>
    <w:rsid w:val="004B4217"/>
    <w:rsid w:val="004C751A"/>
    <w:rsid w:val="004D3045"/>
    <w:rsid w:val="004D74AE"/>
    <w:rsid w:val="004E0F82"/>
    <w:rsid w:val="004E27AC"/>
    <w:rsid w:val="004E7513"/>
    <w:rsid w:val="004F5077"/>
    <w:rsid w:val="004F7136"/>
    <w:rsid w:val="00504C58"/>
    <w:rsid w:val="00507F48"/>
    <w:rsid w:val="005139F0"/>
    <w:rsid w:val="00513ACC"/>
    <w:rsid w:val="00516590"/>
    <w:rsid w:val="0051681E"/>
    <w:rsid w:val="005205B2"/>
    <w:rsid w:val="005235FE"/>
    <w:rsid w:val="00525117"/>
    <w:rsid w:val="0052525A"/>
    <w:rsid w:val="00544FB6"/>
    <w:rsid w:val="005461DA"/>
    <w:rsid w:val="005467DD"/>
    <w:rsid w:val="00547F23"/>
    <w:rsid w:val="0055558F"/>
    <w:rsid w:val="00555C6E"/>
    <w:rsid w:val="005571FE"/>
    <w:rsid w:val="00562340"/>
    <w:rsid w:val="00563F62"/>
    <w:rsid w:val="0056717A"/>
    <w:rsid w:val="00573F1A"/>
    <w:rsid w:val="00577074"/>
    <w:rsid w:val="00586204"/>
    <w:rsid w:val="0058793D"/>
    <w:rsid w:val="00587946"/>
    <w:rsid w:val="00590822"/>
    <w:rsid w:val="00593FB8"/>
    <w:rsid w:val="00597F0C"/>
    <w:rsid w:val="005A2550"/>
    <w:rsid w:val="005A4668"/>
    <w:rsid w:val="005A56F6"/>
    <w:rsid w:val="005B3837"/>
    <w:rsid w:val="005B591B"/>
    <w:rsid w:val="005B6FAE"/>
    <w:rsid w:val="005B74DF"/>
    <w:rsid w:val="005C13C4"/>
    <w:rsid w:val="005C7B13"/>
    <w:rsid w:val="005D0A6F"/>
    <w:rsid w:val="005E3019"/>
    <w:rsid w:val="005E43C2"/>
    <w:rsid w:val="005E5C1E"/>
    <w:rsid w:val="005F7F34"/>
    <w:rsid w:val="00606039"/>
    <w:rsid w:val="00617AAA"/>
    <w:rsid w:val="00624CD6"/>
    <w:rsid w:val="00626C85"/>
    <w:rsid w:val="0063795C"/>
    <w:rsid w:val="00642799"/>
    <w:rsid w:val="00642C47"/>
    <w:rsid w:val="0064336E"/>
    <w:rsid w:val="006436F1"/>
    <w:rsid w:val="00643900"/>
    <w:rsid w:val="00647F98"/>
    <w:rsid w:val="00654CD7"/>
    <w:rsid w:val="00656140"/>
    <w:rsid w:val="00660970"/>
    <w:rsid w:val="006662FC"/>
    <w:rsid w:val="00672D9F"/>
    <w:rsid w:val="00674D7D"/>
    <w:rsid w:val="006756C0"/>
    <w:rsid w:val="00682C1B"/>
    <w:rsid w:val="00684147"/>
    <w:rsid w:val="006910F3"/>
    <w:rsid w:val="006919D8"/>
    <w:rsid w:val="00693801"/>
    <w:rsid w:val="00695BB7"/>
    <w:rsid w:val="0069793D"/>
    <w:rsid w:val="006A0FB6"/>
    <w:rsid w:val="006A7C23"/>
    <w:rsid w:val="006B063C"/>
    <w:rsid w:val="006B1A57"/>
    <w:rsid w:val="006B6E1D"/>
    <w:rsid w:val="006C260F"/>
    <w:rsid w:val="006C369A"/>
    <w:rsid w:val="006C4583"/>
    <w:rsid w:val="006D0895"/>
    <w:rsid w:val="006D24DA"/>
    <w:rsid w:val="006D7086"/>
    <w:rsid w:val="006E105B"/>
    <w:rsid w:val="006E5BBF"/>
    <w:rsid w:val="006E625A"/>
    <w:rsid w:val="006E7817"/>
    <w:rsid w:val="006F4E92"/>
    <w:rsid w:val="00700049"/>
    <w:rsid w:val="00704D49"/>
    <w:rsid w:val="007337AB"/>
    <w:rsid w:val="00735FBE"/>
    <w:rsid w:val="007400B2"/>
    <w:rsid w:val="007457C6"/>
    <w:rsid w:val="00750103"/>
    <w:rsid w:val="00760859"/>
    <w:rsid w:val="007623FD"/>
    <w:rsid w:val="00766285"/>
    <w:rsid w:val="007728E6"/>
    <w:rsid w:val="00775A46"/>
    <w:rsid w:val="007773FC"/>
    <w:rsid w:val="00783919"/>
    <w:rsid w:val="00783CB5"/>
    <w:rsid w:val="00785AC0"/>
    <w:rsid w:val="00786A07"/>
    <w:rsid w:val="00787E9E"/>
    <w:rsid w:val="007948DD"/>
    <w:rsid w:val="007966A8"/>
    <w:rsid w:val="007A5908"/>
    <w:rsid w:val="007A7345"/>
    <w:rsid w:val="007B05A1"/>
    <w:rsid w:val="007C53C1"/>
    <w:rsid w:val="007D0146"/>
    <w:rsid w:val="007D0F69"/>
    <w:rsid w:val="007D1EBD"/>
    <w:rsid w:val="007D5545"/>
    <w:rsid w:val="007D66C4"/>
    <w:rsid w:val="007D67CC"/>
    <w:rsid w:val="007D7104"/>
    <w:rsid w:val="007D7BBE"/>
    <w:rsid w:val="007E1592"/>
    <w:rsid w:val="007E45AC"/>
    <w:rsid w:val="007F0DA9"/>
    <w:rsid w:val="007F739C"/>
    <w:rsid w:val="00803B51"/>
    <w:rsid w:val="00816864"/>
    <w:rsid w:val="0082099B"/>
    <w:rsid w:val="00821260"/>
    <w:rsid w:val="008426E3"/>
    <w:rsid w:val="00842E44"/>
    <w:rsid w:val="0084315C"/>
    <w:rsid w:val="008436A6"/>
    <w:rsid w:val="00845E6B"/>
    <w:rsid w:val="00864EAB"/>
    <w:rsid w:val="00870AB6"/>
    <w:rsid w:val="00875040"/>
    <w:rsid w:val="0087776E"/>
    <w:rsid w:val="00877DBC"/>
    <w:rsid w:val="00883A30"/>
    <w:rsid w:val="00884DC0"/>
    <w:rsid w:val="00887C50"/>
    <w:rsid w:val="0089647F"/>
    <w:rsid w:val="0089740E"/>
    <w:rsid w:val="008B72DA"/>
    <w:rsid w:val="008B7A52"/>
    <w:rsid w:val="008C2973"/>
    <w:rsid w:val="008E3783"/>
    <w:rsid w:val="008F38E4"/>
    <w:rsid w:val="00905D0F"/>
    <w:rsid w:val="00911EB7"/>
    <w:rsid w:val="0091382E"/>
    <w:rsid w:val="0092693C"/>
    <w:rsid w:val="00930087"/>
    <w:rsid w:val="009301BB"/>
    <w:rsid w:val="009302CE"/>
    <w:rsid w:val="009328A1"/>
    <w:rsid w:val="00933193"/>
    <w:rsid w:val="00934171"/>
    <w:rsid w:val="009356D7"/>
    <w:rsid w:val="00947563"/>
    <w:rsid w:val="0095076C"/>
    <w:rsid w:val="00952B6C"/>
    <w:rsid w:val="00961659"/>
    <w:rsid w:val="00966DD4"/>
    <w:rsid w:val="00967BEE"/>
    <w:rsid w:val="00985E49"/>
    <w:rsid w:val="00985E6E"/>
    <w:rsid w:val="00991CC6"/>
    <w:rsid w:val="00997733"/>
    <w:rsid w:val="009A168A"/>
    <w:rsid w:val="009B1E76"/>
    <w:rsid w:val="009C13E9"/>
    <w:rsid w:val="009C41C8"/>
    <w:rsid w:val="009C5572"/>
    <w:rsid w:val="009C78CB"/>
    <w:rsid w:val="009D07F3"/>
    <w:rsid w:val="009D1C3A"/>
    <w:rsid w:val="009D5407"/>
    <w:rsid w:val="009D7ADF"/>
    <w:rsid w:val="009E189B"/>
    <w:rsid w:val="009E6A78"/>
    <w:rsid w:val="009E6ABE"/>
    <w:rsid w:val="009F09B2"/>
    <w:rsid w:val="009F3630"/>
    <w:rsid w:val="009F3C07"/>
    <w:rsid w:val="009F57C5"/>
    <w:rsid w:val="00A03232"/>
    <w:rsid w:val="00A05836"/>
    <w:rsid w:val="00A07FB5"/>
    <w:rsid w:val="00A10CAB"/>
    <w:rsid w:val="00A12358"/>
    <w:rsid w:val="00A12FF0"/>
    <w:rsid w:val="00A13DA5"/>
    <w:rsid w:val="00A15B55"/>
    <w:rsid w:val="00A23D74"/>
    <w:rsid w:val="00A30DBD"/>
    <w:rsid w:val="00A34278"/>
    <w:rsid w:val="00A3524C"/>
    <w:rsid w:val="00A35AAE"/>
    <w:rsid w:val="00A41CCA"/>
    <w:rsid w:val="00A43520"/>
    <w:rsid w:val="00A44577"/>
    <w:rsid w:val="00A45C6A"/>
    <w:rsid w:val="00A50F32"/>
    <w:rsid w:val="00A52DF5"/>
    <w:rsid w:val="00A54547"/>
    <w:rsid w:val="00A54B0C"/>
    <w:rsid w:val="00A54E68"/>
    <w:rsid w:val="00A56FC3"/>
    <w:rsid w:val="00A61098"/>
    <w:rsid w:val="00A62888"/>
    <w:rsid w:val="00A62CA5"/>
    <w:rsid w:val="00A65AE8"/>
    <w:rsid w:val="00A67EC6"/>
    <w:rsid w:val="00A7058A"/>
    <w:rsid w:val="00A70851"/>
    <w:rsid w:val="00A70923"/>
    <w:rsid w:val="00A7387A"/>
    <w:rsid w:val="00A74B90"/>
    <w:rsid w:val="00A910A6"/>
    <w:rsid w:val="00A936E9"/>
    <w:rsid w:val="00A93E44"/>
    <w:rsid w:val="00A974B0"/>
    <w:rsid w:val="00AA09EB"/>
    <w:rsid w:val="00AA25EA"/>
    <w:rsid w:val="00AA2F40"/>
    <w:rsid w:val="00AC010F"/>
    <w:rsid w:val="00AC289A"/>
    <w:rsid w:val="00AC2B02"/>
    <w:rsid w:val="00AD0B7E"/>
    <w:rsid w:val="00AD23A7"/>
    <w:rsid w:val="00AD28A5"/>
    <w:rsid w:val="00AE018E"/>
    <w:rsid w:val="00AE1364"/>
    <w:rsid w:val="00AE2817"/>
    <w:rsid w:val="00AE4EE3"/>
    <w:rsid w:val="00AE5271"/>
    <w:rsid w:val="00AE620B"/>
    <w:rsid w:val="00AE7579"/>
    <w:rsid w:val="00AF0C71"/>
    <w:rsid w:val="00AF0EED"/>
    <w:rsid w:val="00AF2D52"/>
    <w:rsid w:val="00AF4B85"/>
    <w:rsid w:val="00AF5E49"/>
    <w:rsid w:val="00AF72C4"/>
    <w:rsid w:val="00AF79D7"/>
    <w:rsid w:val="00B00C92"/>
    <w:rsid w:val="00B0208C"/>
    <w:rsid w:val="00B03C84"/>
    <w:rsid w:val="00B0408F"/>
    <w:rsid w:val="00B0433D"/>
    <w:rsid w:val="00B10C5F"/>
    <w:rsid w:val="00B137C2"/>
    <w:rsid w:val="00B2058C"/>
    <w:rsid w:val="00B24CD7"/>
    <w:rsid w:val="00B26008"/>
    <w:rsid w:val="00B26984"/>
    <w:rsid w:val="00B4048E"/>
    <w:rsid w:val="00B42991"/>
    <w:rsid w:val="00B45AFC"/>
    <w:rsid w:val="00B4659D"/>
    <w:rsid w:val="00B508DC"/>
    <w:rsid w:val="00B51C75"/>
    <w:rsid w:val="00B56AB1"/>
    <w:rsid w:val="00B6471B"/>
    <w:rsid w:val="00B7029A"/>
    <w:rsid w:val="00B821C4"/>
    <w:rsid w:val="00B8224D"/>
    <w:rsid w:val="00B87D07"/>
    <w:rsid w:val="00B91037"/>
    <w:rsid w:val="00B91B27"/>
    <w:rsid w:val="00B9421F"/>
    <w:rsid w:val="00B9461F"/>
    <w:rsid w:val="00BA0D26"/>
    <w:rsid w:val="00BB0EB3"/>
    <w:rsid w:val="00BB3785"/>
    <w:rsid w:val="00BB3C5E"/>
    <w:rsid w:val="00BB4857"/>
    <w:rsid w:val="00BB5D42"/>
    <w:rsid w:val="00BC11B6"/>
    <w:rsid w:val="00BC30F8"/>
    <w:rsid w:val="00BC3D85"/>
    <w:rsid w:val="00BC619D"/>
    <w:rsid w:val="00BD3AF9"/>
    <w:rsid w:val="00BD56A6"/>
    <w:rsid w:val="00BF0DC8"/>
    <w:rsid w:val="00BF7C73"/>
    <w:rsid w:val="00C02CDF"/>
    <w:rsid w:val="00C06009"/>
    <w:rsid w:val="00C10FED"/>
    <w:rsid w:val="00C22BDF"/>
    <w:rsid w:val="00C27BED"/>
    <w:rsid w:val="00C4245A"/>
    <w:rsid w:val="00C56230"/>
    <w:rsid w:val="00C56A89"/>
    <w:rsid w:val="00C63B12"/>
    <w:rsid w:val="00C70D5A"/>
    <w:rsid w:val="00C762F7"/>
    <w:rsid w:val="00C7794E"/>
    <w:rsid w:val="00C779F7"/>
    <w:rsid w:val="00C933DA"/>
    <w:rsid w:val="00CA0E5B"/>
    <w:rsid w:val="00CB13DC"/>
    <w:rsid w:val="00CB2010"/>
    <w:rsid w:val="00CC5F80"/>
    <w:rsid w:val="00CD0644"/>
    <w:rsid w:val="00CD49BC"/>
    <w:rsid w:val="00CE076B"/>
    <w:rsid w:val="00CE14CD"/>
    <w:rsid w:val="00CE3B9E"/>
    <w:rsid w:val="00CF3F9A"/>
    <w:rsid w:val="00CF6434"/>
    <w:rsid w:val="00D0359A"/>
    <w:rsid w:val="00D178CE"/>
    <w:rsid w:val="00D201F5"/>
    <w:rsid w:val="00D21D56"/>
    <w:rsid w:val="00D36743"/>
    <w:rsid w:val="00D45AD0"/>
    <w:rsid w:val="00D45C77"/>
    <w:rsid w:val="00D46EE3"/>
    <w:rsid w:val="00D50B9F"/>
    <w:rsid w:val="00D60551"/>
    <w:rsid w:val="00D70099"/>
    <w:rsid w:val="00D73198"/>
    <w:rsid w:val="00D77E6E"/>
    <w:rsid w:val="00D81B63"/>
    <w:rsid w:val="00D82AC0"/>
    <w:rsid w:val="00D91B2E"/>
    <w:rsid w:val="00D950D0"/>
    <w:rsid w:val="00DA0425"/>
    <w:rsid w:val="00DA0471"/>
    <w:rsid w:val="00DB03A7"/>
    <w:rsid w:val="00DB0425"/>
    <w:rsid w:val="00DB0D99"/>
    <w:rsid w:val="00DB13F1"/>
    <w:rsid w:val="00DB3430"/>
    <w:rsid w:val="00DB602D"/>
    <w:rsid w:val="00DD007D"/>
    <w:rsid w:val="00DD09FD"/>
    <w:rsid w:val="00DE01D2"/>
    <w:rsid w:val="00DE394E"/>
    <w:rsid w:val="00DE7C3B"/>
    <w:rsid w:val="00DF2DF5"/>
    <w:rsid w:val="00DF4ED7"/>
    <w:rsid w:val="00E0548E"/>
    <w:rsid w:val="00E05EFD"/>
    <w:rsid w:val="00E06322"/>
    <w:rsid w:val="00E222DA"/>
    <w:rsid w:val="00E264C5"/>
    <w:rsid w:val="00E26F46"/>
    <w:rsid w:val="00E4484F"/>
    <w:rsid w:val="00E46780"/>
    <w:rsid w:val="00E5294B"/>
    <w:rsid w:val="00E540D6"/>
    <w:rsid w:val="00E60D90"/>
    <w:rsid w:val="00E6452D"/>
    <w:rsid w:val="00E71461"/>
    <w:rsid w:val="00E7198C"/>
    <w:rsid w:val="00E7541B"/>
    <w:rsid w:val="00E83173"/>
    <w:rsid w:val="00E84520"/>
    <w:rsid w:val="00E846D2"/>
    <w:rsid w:val="00E848BE"/>
    <w:rsid w:val="00E874DA"/>
    <w:rsid w:val="00E909E5"/>
    <w:rsid w:val="00E917A3"/>
    <w:rsid w:val="00E92980"/>
    <w:rsid w:val="00E9722E"/>
    <w:rsid w:val="00EA1AE1"/>
    <w:rsid w:val="00EA1D7E"/>
    <w:rsid w:val="00EA33EE"/>
    <w:rsid w:val="00EA3FC0"/>
    <w:rsid w:val="00EA49CE"/>
    <w:rsid w:val="00EA6B3F"/>
    <w:rsid w:val="00EB5C36"/>
    <w:rsid w:val="00EC18FC"/>
    <w:rsid w:val="00EC1958"/>
    <w:rsid w:val="00EC266C"/>
    <w:rsid w:val="00EC521F"/>
    <w:rsid w:val="00ED2DD6"/>
    <w:rsid w:val="00EE5F9D"/>
    <w:rsid w:val="00EE746C"/>
    <w:rsid w:val="00EE7B9F"/>
    <w:rsid w:val="00EF08F5"/>
    <w:rsid w:val="00EF3B08"/>
    <w:rsid w:val="00EF7475"/>
    <w:rsid w:val="00F0038E"/>
    <w:rsid w:val="00F05090"/>
    <w:rsid w:val="00F10015"/>
    <w:rsid w:val="00F12803"/>
    <w:rsid w:val="00F1584E"/>
    <w:rsid w:val="00F25A0C"/>
    <w:rsid w:val="00F30DAD"/>
    <w:rsid w:val="00F35A0B"/>
    <w:rsid w:val="00F369B3"/>
    <w:rsid w:val="00F37985"/>
    <w:rsid w:val="00F37F13"/>
    <w:rsid w:val="00F40B5C"/>
    <w:rsid w:val="00F41447"/>
    <w:rsid w:val="00F41953"/>
    <w:rsid w:val="00F53917"/>
    <w:rsid w:val="00F54A8C"/>
    <w:rsid w:val="00F56BD5"/>
    <w:rsid w:val="00F61625"/>
    <w:rsid w:val="00F631F3"/>
    <w:rsid w:val="00F70C26"/>
    <w:rsid w:val="00F9104B"/>
    <w:rsid w:val="00F92D00"/>
    <w:rsid w:val="00F97CFF"/>
    <w:rsid w:val="00F97F00"/>
    <w:rsid w:val="00FA14AE"/>
    <w:rsid w:val="00FC27D9"/>
    <w:rsid w:val="00FC428E"/>
    <w:rsid w:val="00FC43FA"/>
    <w:rsid w:val="00FD2F6D"/>
    <w:rsid w:val="00FD6B15"/>
    <w:rsid w:val="00FE0389"/>
    <w:rsid w:val="00FE186D"/>
    <w:rsid w:val="00FE487B"/>
    <w:rsid w:val="00FE4ABA"/>
    <w:rsid w:val="00FE5DFA"/>
    <w:rsid w:val="00FE6004"/>
    <w:rsid w:val="00FF0F37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97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C0375"/>
    <w:pPr>
      <w:spacing w:after="120" w:line="276" w:lineRule="auto"/>
      <w:jc w:val="both"/>
    </w:pPr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rsid w:val="000C0375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link w:val="Cmsor2Char"/>
    <w:rsid w:val="000C0375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rsid w:val="000C0375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link w:val="Cmsor4Char"/>
    <w:rsid w:val="000C03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link w:val="Cmsor5Char"/>
    <w:rsid w:val="000C0375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rsid w:val="000C03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375"/>
    <w:rPr>
      <w:rFonts w:ascii="Cambria" w:eastAsia="Cambria" w:hAnsi="Cambria" w:cs="Cambria"/>
      <w:b/>
      <w:color w:val="2E75B5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0C0375"/>
    <w:rPr>
      <w:rFonts w:ascii="Cambria" w:eastAsia="Cambria" w:hAnsi="Cambria" w:cs="Cambria"/>
      <w:b/>
      <w:color w:val="2E75B5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C0375"/>
    <w:rPr>
      <w:rFonts w:ascii="Cambria" w:eastAsia="Cambria" w:hAnsi="Cambria" w:cs="Cambria"/>
      <w:b/>
      <w:color w:val="2E75B5"/>
      <w:lang w:eastAsia="hu-HU"/>
    </w:rPr>
  </w:style>
  <w:style w:type="character" w:customStyle="1" w:styleId="Cmsor4Char">
    <w:name w:val="Címsor 4 Char"/>
    <w:basedOn w:val="Bekezdsalapbettpusa"/>
    <w:link w:val="Cmsor4"/>
    <w:rsid w:val="000C0375"/>
    <w:rPr>
      <w:rFonts w:ascii="Calibri" w:eastAsia="Calibri" w:hAnsi="Calibri" w:cs="Calibri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0C0375"/>
    <w:rPr>
      <w:rFonts w:ascii="Calibri" w:eastAsia="Calibri" w:hAnsi="Calibri" w:cs="Calibri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0C0375"/>
    <w:rPr>
      <w:rFonts w:ascii="Calibri" w:eastAsia="Calibri" w:hAnsi="Calibri" w:cs="Calibri"/>
      <w:b/>
      <w:sz w:val="20"/>
      <w:szCs w:val="20"/>
      <w:lang w:eastAsia="hu-HU"/>
    </w:rPr>
  </w:style>
  <w:style w:type="table" w:customStyle="1" w:styleId="TableNormal">
    <w:name w:val="Table Normal"/>
    <w:rsid w:val="000C0375"/>
    <w:pPr>
      <w:spacing w:after="120" w:line="276" w:lineRule="auto"/>
      <w:jc w:val="both"/>
    </w:pPr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0C0375"/>
    <w:pPr>
      <w:keepNext/>
      <w:keepLines/>
      <w:spacing w:before="48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rsid w:val="000C0375"/>
    <w:rPr>
      <w:rFonts w:ascii="Calibri" w:eastAsia="Calibri" w:hAnsi="Calibri" w:cs="Calibri"/>
      <w:b/>
      <w:sz w:val="72"/>
      <w:szCs w:val="72"/>
      <w:lang w:eastAsia="hu-HU"/>
    </w:rPr>
  </w:style>
  <w:style w:type="paragraph" w:styleId="Alcm">
    <w:name w:val="Subtitle"/>
    <w:basedOn w:val="Norml"/>
    <w:next w:val="Norml"/>
    <w:link w:val="AlcmChar"/>
    <w:rsid w:val="000C03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0C0375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03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0375"/>
    <w:rPr>
      <w:rFonts w:ascii="Calibri" w:eastAsia="Calibri" w:hAnsi="Calibri" w:cs="Calibri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C0375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375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01603E"/>
    <w:pPr>
      <w:numPr>
        <w:numId w:val="181"/>
      </w:numPr>
      <w:ind w:left="357" w:hanging="357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79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793D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0FA2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0FA2"/>
    <w:rPr>
      <w:rFonts w:ascii="Calibri" w:eastAsia="Calibri" w:hAnsi="Calibri"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3F3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3F30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43F30"/>
    <w:rPr>
      <w:vertAlign w:val="superscript"/>
    </w:rPr>
  </w:style>
  <w:style w:type="paragraph" w:customStyle="1" w:styleId="ptty">
    <w:name w:val="pötty"/>
    <w:basedOn w:val="Norml"/>
    <w:link w:val="pttyChar"/>
    <w:qFormat/>
    <w:rsid w:val="0001603E"/>
    <w:pPr>
      <w:numPr>
        <w:numId w:val="91"/>
      </w:numPr>
      <w:pBdr>
        <w:top w:val="nil"/>
        <w:left w:val="nil"/>
        <w:bottom w:val="nil"/>
        <w:right w:val="nil"/>
        <w:between w:val="nil"/>
      </w:pBdr>
      <w:spacing w:after="0"/>
      <w:ind w:left="714" w:hanging="357"/>
    </w:pPr>
  </w:style>
  <w:style w:type="character" w:customStyle="1" w:styleId="pttyChar">
    <w:name w:val="pötty Char"/>
    <w:basedOn w:val="Bekezdsalapbettpusa"/>
    <w:link w:val="ptty"/>
    <w:rsid w:val="0001603E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12552</Words>
  <Characters>86614</Characters>
  <Application>Microsoft Office Word</Application>
  <DocSecurity>0</DocSecurity>
  <Lines>721</Lines>
  <Paragraphs>197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2020-07-08T07:13:00Z</dcterms:created>
  <dcterms:modified xsi:type="dcterms:W3CDTF">2020-07-08T07:13:00Z</dcterms:modified>
</cp:coreProperties>
</file>