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EE" w:rsidRDefault="002161EE" w:rsidP="002161EE">
      <w:pPr>
        <w:spacing w:after="120" w:line="276" w:lineRule="auto"/>
        <w:ind w:right="142"/>
        <w:contextualSpacing/>
        <w:mirrorIndents/>
        <w:jc w:val="center"/>
        <w:rPr>
          <w:rFonts w:ascii="Cambria" w:hAnsi="Cambria" w:cstheme="minorHAnsi"/>
          <w:b/>
          <w:bCs/>
          <w:color w:val="4F81BD" w:themeColor="accent1"/>
          <w:sz w:val="28"/>
          <w:szCs w:val="28"/>
        </w:rPr>
      </w:pPr>
      <w:r>
        <w:rPr>
          <w:rFonts w:ascii="Cambria" w:hAnsi="Cambria" w:cstheme="minorHAnsi"/>
          <w:b/>
          <w:bCs/>
          <w:color w:val="4F81BD" w:themeColor="accent1"/>
          <w:sz w:val="28"/>
          <w:szCs w:val="28"/>
        </w:rPr>
        <w:t xml:space="preserve">Tovább haladás feltételei </w:t>
      </w:r>
      <w:r>
        <w:rPr>
          <w:rFonts w:ascii="Cambria" w:hAnsi="Cambria" w:cstheme="minorHAnsi"/>
          <w:b/>
          <w:bCs/>
          <w:color w:val="4F81BD" w:themeColor="accent1"/>
          <w:sz w:val="28"/>
          <w:szCs w:val="28"/>
        </w:rPr>
        <w:t xml:space="preserve">az </w:t>
      </w:r>
      <w:r w:rsidRPr="009B6736">
        <w:rPr>
          <w:rFonts w:ascii="Cambria" w:hAnsi="Cambria" w:cstheme="minorHAnsi"/>
          <w:b/>
          <w:bCs/>
          <w:color w:val="4F81BD" w:themeColor="accent1"/>
          <w:sz w:val="28"/>
          <w:szCs w:val="28"/>
        </w:rPr>
        <w:t>5. évfolyam végén</w:t>
      </w:r>
    </w:p>
    <w:p w:rsidR="002161EE" w:rsidRDefault="002161EE" w:rsidP="002161EE">
      <w:pPr>
        <w:spacing w:after="120" w:line="276" w:lineRule="auto"/>
        <w:ind w:right="142"/>
        <w:contextualSpacing/>
        <w:mirrorIndents/>
        <w:jc w:val="center"/>
        <w:rPr>
          <w:rFonts w:ascii="Cambria" w:hAnsi="Cambria" w:cstheme="minorHAnsi"/>
          <w:b/>
          <w:bCs/>
          <w:color w:val="4F81BD" w:themeColor="accent1"/>
          <w:sz w:val="28"/>
          <w:szCs w:val="28"/>
        </w:rPr>
      </w:pPr>
      <w:bookmarkStart w:id="0" w:name="_GoBack"/>
      <w:bookmarkEnd w:id="0"/>
    </w:p>
    <w:p w:rsidR="002161EE" w:rsidRPr="00D30E7A" w:rsidRDefault="002161EE" w:rsidP="002161EE">
      <w:pPr>
        <w:spacing w:line="276" w:lineRule="auto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Algoritmizálás és blokkprogramozás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érti, hogyan történik az egyszerű algoritmusok végrehajtása a digitális eszközökön;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egyszerű algoritmusokat elemez és készít;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</w:rPr>
        <w:t>ismeri a kódolás eszközeit;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i/>
        </w:rPr>
      </w:pPr>
      <w:r w:rsidRPr="00D30E7A">
        <w:rPr>
          <w:rFonts w:cstheme="minorHAnsi"/>
        </w:rPr>
        <w:t>adatokat kezel a programozás eszközeivel.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Online kommunikáció</w:t>
      </w:r>
    </w:p>
    <w:p w:rsidR="002161EE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 xml:space="preserve">ismeri, használja az elektronikus kommunikáció lehetőségeit, a családi és az iskolai környezetének elektronikus szolgáltatásait; </w:t>
      </w:r>
    </w:p>
    <w:p w:rsidR="002161EE" w:rsidRPr="00E55062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E55062">
        <w:rPr>
          <w:rFonts w:cstheme="minorHAnsi"/>
        </w:rPr>
        <w:t>ismeri és betartja az elektronikus kommunikációs szabályokat.</w:t>
      </w:r>
    </w:p>
    <w:p w:rsidR="002161EE" w:rsidRPr="00D30E7A" w:rsidRDefault="002161EE" w:rsidP="002161EE">
      <w:pPr>
        <w:spacing w:line="276" w:lineRule="auto"/>
        <w:ind w:right="142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Robotika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használja a blokkprogramozás alapvető építőelemeit;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  <w:color w:val="00000A"/>
        </w:rPr>
        <w:t>adatokat gyűjt szenzorok segítségével;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</w:rPr>
        <w:t>mozgásokat vezérel szimulált vagy valós környezetben.</w:t>
      </w:r>
    </w:p>
    <w:p w:rsidR="002161EE" w:rsidRPr="00D30E7A" w:rsidRDefault="002161EE" w:rsidP="002161EE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Szövegszerkesztés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egy adott feladat kapcsán önállóan hoz létre szöveges vagy multimédiás dokumentumokat.</w:t>
      </w:r>
    </w:p>
    <w:p w:rsidR="002161EE" w:rsidRPr="00D30E7A" w:rsidRDefault="002161EE" w:rsidP="002161EE">
      <w:pPr>
        <w:spacing w:line="276" w:lineRule="auto"/>
        <w:ind w:left="1066" w:hanging="1066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Bemutatókészítés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egy adott feladat kapcsán önállóan hoz létre szöveges vagy multimédiás dokumentumokat;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</w:t>
      </w:r>
      <w:r w:rsidRPr="00D30E7A">
        <w:rPr>
          <w:rFonts w:cstheme="minorHAns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 w:right="142"/>
        <w:mirrorIndents/>
        <w:jc w:val="both"/>
        <w:rPr>
          <w:rFonts w:cstheme="minorHAnsi"/>
        </w:rPr>
      </w:pPr>
      <w:r w:rsidRPr="00D30E7A">
        <w:rPr>
          <w:rFonts w:cstheme="minorHAnsi"/>
        </w:rPr>
        <w:t>etikus módon használja fel az információforrásokat, tisztában van a hivatkozás szabályaival.</w:t>
      </w:r>
    </w:p>
    <w:p w:rsidR="002161EE" w:rsidRPr="00D30E7A" w:rsidRDefault="002161EE" w:rsidP="002161EE">
      <w:pPr>
        <w:spacing w:line="276" w:lineRule="auto"/>
        <w:ind w:left="1066" w:hanging="1066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Multimédiás elemek készítése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digitális eszközökkel önállóan rögzít és tárol képet, hangot és videót;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digitális képeken képkorrekciót hajt végre.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Az információs társadalom, e-Világ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a digitális környezet, az e-Világ etikai problémáit;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az információs technológia fejlődésének gazdasági, környezeti, kulturális hatásait.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 digitális eszközök használata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célszerűen választ a feladat megoldásához használható informatikai eszközök közül;</w:t>
      </w:r>
    </w:p>
    <w:p w:rsidR="002161EE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önállóan használja az operációs rendszer felhasználói felületét;</w:t>
      </w:r>
    </w:p>
    <w:p w:rsidR="00C03D46" w:rsidRPr="002161EE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2161EE">
        <w:rPr>
          <w:rFonts w:cstheme="minorHAnsi"/>
        </w:rPr>
        <w:t xml:space="preserve">önállóan kezeli az operációs rendszer mappáit, fájljait és a felhőszolgáltatásokat; </w:t>
      </w:r>
      <w:r w:rsidRPr="002161EE">
        <w:rPr>
          <w:rFonts w:cstheme="minorHAnsi"/>
          <w:color w:val="00000A"/>
        </w:rPr>
        <w:t>használja a digitális hálózatok alapszolgáltatásait</w:t>
      </w:r>
    </w:p>
    <w:p w:rsidR="002161EE" w:rsidRDefault="002161EE" w:rsidP="002161EE">
      <w:r>
        <w:br w:type="page"/>
      </w:r>
    </w:p>
    <w:p w:rsidR="002161EE" w:rsidRDefault="002161EE" w:rsidP="002161EE">
      <w:pPr>
        <w:spacing w:after="120" w:line="276" w:lineRule="auto"/>
        <w:ind w:right="142"/>
        <w:contextualSpacing/>
        <w:mirrorIndents/>
        <w:jc w:val="center"/>
        <w:rPr>
          <w:rFonts w:ascii="Cambria" w:hAnsi="Cambria" w:cstheme="minorHAnsi"/>
          <w:b/>
          <w:bCs/>
          <w:color w:val="4F81BD" w:themeColor="accent1"/>
          <w:sz w:val="28"/>
          <w:szCs w:val="28"/>
        </w:rPr>
      </w:pPr>
      <w:r>
        <w:rPr>
          <w:rFonts w:ascii="Cambria" w:hAnsi="Cambria" w:cstheme="minorHAnsi"/>
          <w:b/>
          <w:bCs/>
          <w:color w:val="4F81BD" w:themeColor="accent1"/>
          <w:sz w:val="28"/>
          <w:szCs w:val="28"/>
        </w:rPr>
        <w:lastRenderedPageBreak/>
        <w:t xml:space="preserve">Tovább haladás feltételei </w:t>
      </w:r>
      <w:r w:rsidRPr="001A220E">
        <w:rPr>
          <w:rFonts w:ascii="Cambria" w:hAnsi="Cambria" w:cstheme="minorHAnsi"/>
          <w:b/>
          <w:bCs/>
          <w:color w:val="4F81BD" w:themeColor="accent1"/>
          <w:sz w:val="28"/>
          <w:szCs w:val="28"/>
        </w:rPr>
        <w:t>a 6. évfolyam végén</w:t>
      </w:r>
    </w:p>
    <w:p w:rsidR="002161EE" w:rsidRDefault="002161EE" w:rsidP="002161EE">
      <w:pPr>
        <w:spacing w:after="120" w:line="276" w:lineRule="auto"/>
        <w:ind w:right="142"/>
        <w:contextualSpacing/>
        <w:mirrorIndents/>
        <w:jc w:val="center"/>
        <w:rPr>
          <w:rFonts w:ascii="Cambria" w:hAnsi="Cambria" w:cstheme="minorHAnsi"/>
          <w:b/>
          <w:bCs/>
          <w:color w:val="4F81BD" w:themeColor="accent1"/>
          <w:sz w:val="28"/>
          <w:szCs w:val="28"/>
        </w:rPr>
      </w:pPr>
    </w:p>
    <w:p w:rsidR="002161EE" w:rsidRPr="00D30E7A" w:rsidRDefault="002161EE" w:rsidP="002161EE">
      <w:pPr>
        <w:spacing w:line="276" w:lineRule="auto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Algoritmizálás és blokkprogramozás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érti, hogyan történik az egyszerű algoritmusok végrehajtása a digitális eszközökön;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egyszerű algoritmusokat elemez és készít;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</w:rPr>
        <w:t>ismeri a kódolás eszközeit;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i/>
        </w:rPr>
      </w:pPr>
      <w:r w:rsidRPr="00D30E7A">
        <w:rPr>
          <w:rFonts w:cstheme="minorHAnsi"/>
        </w:rPr>
        <w:t>adatokat kezel a programozás eszközeivel.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Online kommunikáció</w:t>
      </w:r>
    </w:p>
    <w:p w:rsidR="002161EE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 xml:space="preserve">ismeri, használja az elektronikus kommunikáció lehetőségeit, a családi és az iskolai környezetének elektronikus szolgáltatásait; </w:t>
      </w:r>
    </w:p>
    <w:p w:rsidR="002161EE" w:rsidRPr="005268DF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5268DF">
        <w:rPr>
          <w:rFonts w:cstheme="minorHAnsi"/>
        </w:rPr>
        <w:t>ismeri és betartja az elektronikus kommunikációs szabályokat.</w:t>
      </w:r>
    </w:p>
    <w:p w:rsidR="002161EE" w:rsidRPr="00D30E7A" w:rsidRDefault="002161EE" w:rsidP="002161EE">
      <w:pPr>
        <w:spacing w:line="276" w:lineRule="auto"/>
        <w:ind w:right="142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Robotika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használja a blokkprogramozás alapvető építőelemeit;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  <w:color w:val="00000A"/>
        </w:rPr>
        <w:t>adatokat gyűjt szenzorok segítségével;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</w:rPr>
        <w:t>mozgásokat vezérel szimulált vagy valós környezetben.</w:t>
      </w:r>
    </w:p>
    <w:p w:rsidR="002161EE" w:rsidRPr="00D30E7A" w:rsidRDefault="002161EE" w:rsidP="002161EE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Szövegszerkesztés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egy adott feladat kapcsán önállóan hoz létre szöveges vagy multimédiás dokumentumokat.</w:t>
      </w:r>
    </w:p>
    <w:p w:rsidR="002161EE" w:rsidRPr="00D30E7A" w:rsidRDefault="002161EE" w:rsidP="002161EE">
      <w:pPr>
        <w:spacing w:line="276" w:lineRule="auto"/>
        <w:ind w:left="1066" w:hanging="1066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Bemutatókészítés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egy adott feladat kapcsán önállóan hoz létre szöveges vagy multimédiás dokumentumokat;</w:t>
      </w:r>
    </w:p>
    <w:p w:rsidR="002161EE" w:rsidRPr="00E55062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</w:t>
      </w:r>
      <w:r w:rsidRPr="00D30E7A">
        <w:rPr>
          <w:rFonts w:cstheme="minorHAns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:rsidR="002161EE" w:rsidRPr="00E55062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E55062">
        <w:rPr>
          <w:rFonts w:cstheme="minorHAnsi"/>
        </w:rPr>
        <w:t>etikus módon használja fel az információforrásokat, tisztában van a hivatkozás szabályaival.</w:t>
      </w:r>
    </w:p>
    <w:p w:rsidR="002161EE" w:rsidRPr="00D30E7A" w:rsidRDefault="002161EE" w:rsidP="002161EE">
      <w:pPr>
        <w:spacing w:line="276" w:lineRule="auto"/>
        <w:ind w:left="1066" w:hanging="1066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Multimédiás elemek készítése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digitális eszközökkel önállóan rögzít és tárol képet, hangot és videót;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digitális képeken képkorrekciót hajt végre.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Az információs társadalom, e-Világ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a digitális környezet, az e-Világ etikai problémáit;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az információs technológia fejlődésének gazdasági, környezeti, kulturális hatásait.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 digitális eszközök használata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célszerűen választ a feladat megoldásához használható informatikai eszközök közül;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önállóan használja az operációs rendszer felhasználói felületét;</w:t>
      </w:r>
    </w:p>
    <w:p w:rsidR="002161EE" w:rsidRPr="00E14789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önállóan kezeli az operációs rendszer mappáit, fájljait és a felhőszolgáltatásokat;</w:t>
      </w:r>
      <w:r>
        <w:rPr>
          <w:rFonts w:cstheme="minorHAnsi"/>
        </w:rPr>
        <w:t xml:space="preserve"> </w:t>
      </w:r>
      <w:r w:rsidRPr="00E14789">
        <w:rPr>
          <w:rFonts w:cstheme="minorHAnsi"/>
          <w:color w:val="00000A"/>
        </w:rPr>
        <w:t>használja a digitális hálózatok alapszolgáltatásait.</w:t>
      </w:r>
    </w:p>
    <w:p w:rsidR="002161EE" w:rsidRDefault="002161EE" w:rsidP="002161EE">
      <w:r>
        <w:br w:type="page"/>
      </w:r>
    </w:p>
    <w:p w:rsidR="002161EE" w:rsidRDefault="002161EE" w:rsidP="002161EE">
      <w:pPr>
        <w:spacing w:after="120" w:line="276" w:lineRule="auto"/>
        <w:ind w:right="142"/>
        <w:contextualSpacing/>
        <w:mirrorIndents/>
        <w:jc w:val="center"/>
        <w:rPr>
          <w:rFonts w:ascii="Cambria" w:hAnsi="Cambria" w:cstheme="minorHAnsi"/>
          <w:b/>
          <w:bCs/>
          <w:color w:val="4F81BD" w:themeColor="accent1"/>
          <w:sz w:val="28"/>
          <w:szCs w:val="28"/>
        </w:rPr>
      </w:pPr>
      <w:r>
        <w:rPr>
          <w:rFonts w:ascii="Cambria" w:hAnsi="Cambria" w:cstheme="minorHAnsi"/>
          <w:b/>
          <w:bCs/>
          <w:color w:val="4F81BD" w:themeColor="accent1"/>
          <w:sz w:val="28"/>
          <w:szCs w:val="28"/>
        </w:rPr>
        <w:lastRenderedPageBreak/>
        <w:t xml:space="preserve">Tovább haladás feltételei </w:t>
      </w:r>
      <w:r w:rsidRPr="00A162F7">
        <w:rPr>
          <w:rFonts w:ascii="Cambria" w:hAnsi="Cambria" w:cstheme="minorHAnsi"/>
          <w:b/>
          <w:bCs/>
          <w:color w:val="4F81BD" w:themeColor="accent1"/>
          <w:sz w:val="28"/>
          <w:szCs w:val="28"/>
        </w:rPr>
        <w:t>a 7. évfolyam végén</w:t>
      </w:r>
    </w:p>
    <w:p w:rsidR="002161EE" w:rsidRDefault="002161EE" w:rsidP="002161EE">
      <w:pPr>
        <w:spacing w:after="120" w:line="276" w:lineRule="auto"/>
        <w:ind w:right="142"/>
        <w:contextualSpacing/>
        <w:mirrorIndents/>
        <w:jc w:val="center"/>
        <w:rPr>
          <w:rFonts w:ascii="Cambria" w:hAnsi="Cambria" w:cstheme="minorHAnsi"/>
          <w:bCs/>
          <w:color w:val="4F81BD" w:themeColor="accent1"/>
          <w:sz w:val="28"/>
          <w:szCs w:val="28"/>
        </w:rPr>
      </w:pPr>
    </w:p>
    <w:p w:rsidR="002161EE" w:rsidRPr="00D30E7A" w:rsidRDefault="002161EE" w:rsidP="002161EE">
      <w:pPr>
        <w:spacing w:line="276" w:lineRule="auto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Algoritmizálás és blokkprogramozás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megkülönbözteti, kezeli és használja az elemi adatokat;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használja a blokkprogramozás alapvető építőelemeit;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a probléma megoldásához vezérlési szerkezetet (szekvencia, elágazás és ciklus) alkalmaz a tanult blokkprogramozási nyelven;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tapasztalatokkal rendelkezik az eseményvezérlésről;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vizsgálni tudja a szabályozó eszközök hatásait a tantárgyi alkalmazásokban.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Online kommunikáció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 xml:space="preserve">tisztában van a </w:t>
      </w:r>
      <w:proofErr w:type="spellStart"/>
      <w:r w:rsidRPr="00D30E7A">
        <w:rPr>
          <w:rFonts w:cstheme="minorHAnsi"/>
        </w:rPr>
        <w:t>hálózatokat</w:t>
      </w:r>
      <w:proofErr w:type="spellEnd"/>
      <w:r w:rsidRPr="00D30E7A">
        <w:rPr>
          <w:rFonts w:cstheme="minorHAnsi"/>
        </w:rPr>
        <w:t xml:space="preserve"> és a személyes információkat érintő fenyegetésekkel, alkalmazza az adatok védelmét biztosító lehetőségeket;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  <w:color w:val="00000A"/>
        </w:rPr>
        <w:t>önállóan kezeli az operációs rendszer mappáit, fájljait és a felhőszolgáltatásokat.</w:t>
      </w:r>
    </w:p>
    <w:p w:rsidR="002161EE" w:rsidRPr="00D30E7A" w:rsidRDefault="002161EE" w:rsidP="002161EE">
      <w:pPr>
        <w:spacing w:line="276" w:lineRule="auto"/>
        <w:ind w:right="142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Robotika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használja a blokkprogramozás alapvető építőelemeit;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  <w:color w:val="00000A"/>
        </w:rPr>
        <w:t>adatokat gyűjt szenzorok segítségével;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</w:rPr>
        <w:t>mozgásokat vezérel szimulált vagy valós környezetben.</w:t>
      </w:r>
    </w:p>
    <w:p w:rsidR="002161EE" w:rsidRPr="00D30E7A" w:rsidRDefault="002161EE" w:rsidP="002161EE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Szövegszerkesztés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tudatosan alkalmazza a szöveges és multimédiás dokumentum készítése során a szöveg formázására, tipográfiájára vonatkozó alapelveket;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a tartalomnak megfelelően alakítja ki a szöveges vagy a multimédiás dokumentum szerkezetét, illeszti be, helyezi el és formázza meg a szükséges objektumokat;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kritikusan használja a nyelvi eszközöket (például helyesírás-ellenőrzés, elválasztás);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a szöveges dokumentumokat többféle elrendezésben jeleníti meg papíron, tisztában van a nyomtatás környezetre gyakorolt hatásaival;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etikus módon használja fel az információforrásokat, tisztában van a hivatkozás szabályaival.</w:t>
      </w:r>
    </w:p>
    <w:p w:rsidR="002161EE" w:rsidRPr="00D30E7A" w:rsidRDefault="002161EE" w:rsidP="002161EE">
      <w:pPr>
        <w:spacing w:line="276" w:lineRule="auto"/>
        <w:ind w:left="1066" w:hanging="1066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Bemutatókészítés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egy bittérképes rajzolóprogram használatát, azzal ábrát készít;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bemutatókészítő vagy szövegszerkesztő programban rajzeszközökkel ábrát készít.</w:t>
      </w:r>
    </w:p>
    <w:p w:rsidR="002161EE" w:rsidRPr="00D30E7A" w:rsidRDefault="002161EE" w:rsidP="002161EE">
      <w:pPr>
        <w:spacing w:line="276" w:lineRule="auto"/>
        <w:ind w:left="1066" w:hanging="1066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Multimédiás elemek készítése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digitális eszközökkel önállóan rögzít és tárol képet, hangot és videót;</w:t>
      </w:r>
    </w:p>
    <w:p w:rsidR="002161EE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digitális képeken képkorrekciót hajt végre.</w:t>
      </w:r>
    </w:p>
    <w:p w:rsidR="002161EE" w:rsidRPr="00D30E7A" w:rsidRDefault="002161EE" w:rsidP="002161EE">
      <w:pPr>
        <w:pStyle w:val="Listaszerbekezds"/>
        <w:spacing w:after="0"/>
        <w:ind w:left="426"/>
        <w:mirrorIndents/>
        <w:jc w:val="both"/>
        <w:rPr>
          <w:rFonts w:cstheme="minorHAnsi"/>
        </w:rPr>
      </w:pP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Táblázatkezelés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cellahivatkozásokat, matematikai tudásának megfelelő képleteket, egyszerű statisztikai függvényeket használ táblázatkezelő programban;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az adatok szemléltetéséhez diagramot készít;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tapasztalatokkal rendelkezik hétköznapi jelenségek számítógépes szimulációjáról.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Az információs társadalom, e-Világ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az információs társadalom múltját, jelenét és várható jövőjét;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online gyakorolja az állampolgári jogokat és kötelességeket;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az információkeresés technikáját, stratégiáját és több keresési szempont egyidejű érvényesítésének lehetőségét;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lastRenderedPageBreak/>
        <w:t xml:space="preserve">tisztában van a </w:t>
      </w:r>
      <w:proofErr w:type="spellStart"/>
      <w:r w:rsidRPr="00D30E7A">
        <w:rPr>
          <w:rFonts w:cstheme="minorHAnsi"/>
        </w:rPr>
        <w:t>hálózatokat</w:t>
      </w:r>
      <w:proofErr w:type="spellEnd"/>
      <w:r w:rsidRPr="00D30E7A">
        <w:rPr>
          <w:rFonts w:cstheme="minorHAnsi"/>
        </w:rPr>
        <w:t xml:space="preserve"> és a személyes információkat érintő fenyegetésekkel, alkalmazza az adatok védelmét biztosító lehetőségeket;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védekezik az internetes zaklatás különböző formái ellen, szükség esetén segítséget kér.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 digitális eszközök használata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tapasztalatokkal rendelkezik az iskolai oktatáshoz kapcsolódó mobileszközökre fejlesztett alkalmazások használatában;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color w:val="00000A"/>
        </w:rPr>
      </w:pPr>
      <w:r w:rsidRPr="00D30E7A">
        <w:rPr>
          <w:rFonts w:cstheme="minorHAnsi"/>
          <w:color w:val="00000A"/>
        </w:rPr>
        <w:t xml:space="preserve">az informatikai eszközöket önállóan használja, a tipikus felhasználói hibákat elkerüli, és elhárítja az egyszerűbb felhasználói </w:t>
      </w:r>
      <w:r w:rsidRPr="00D30E7A">
        <w:rPr>
          <w:rFonts w:cstheme="minorHAnsi"/>
        </w:rPr>
        <w:t>szintű</w:t>
      </w:r>
      <w:r w:rsidRPr="00D30E7A">
        <w:rPr>
          <w:rFonts w:cstheme="minorHAnsi"/>
          <w:color w:val="00000A"/>
        </w:rPr>
        <w:t xml:space="preserve"> hibákat;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mirrorIndents/>
        <w:rPr>
          <w:rFonts w:cstheme="minorHAnsi"/>
          <w:color w:val="00000A"/>
        </w:rPr>
      </w:pPr>
      <w:r w:rsidRPr="00D30E7A">
        <w:rPr>
          <w:rFonts w:cstheme="minorHAnsi"/>
          <w:color w:val="00000A"/>
        </w:rPr>
        <w:t>értelmezi az informatikai eszközöket működtető szoftverek hibajelzéseit, és azokról beszámol;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tapasztalatokkal rendelkezik a digitális jelek minőségével, kódolásával, tömörítésével, továbbításával kapcsolatos problémák kezeléséről;</w:t>
      </w:r>
    </w:p>
    <w:p w:rsidR="002161EE" w:rsidRPr="00E60093" w:rsidRDefault="002161EE" w:rsidP="002161EE">
      <w:pPr>
        <w:pStyle w:val="Listaszerbekezds"/>
        <w:numPr>
          <w:ilvl w:val="0"/>
          <w:numId w:val="1"/>
        </w:numPr>
        <w:spacing w:after="0"/>
        <w:ind w:right="142"/>
        <w:mirrorIndents/>
        <w:rPr>
          <w:rFonts w:ascii="Cambria" w:hAnsi="Cambria" w:cstheme="minorHAnsi"/>
          <w:bCs/>
          <w:color w:val="4F81BD" w:themeColor="accent1"/>
          <w:sz w:val="28"/>
          <w:szCs w:val="28"/>
        </w:rPr>
      </w:pPr>
      <w:r w:rsidRPr="00E60093">
        <w:rPr>
          <w:rFonts w:cstheme="minorHAnsi"/>
        </w:rPr>
        <w:t>ismeri a térinformatika és a 3D megjelenítés lehetőségeit</w:t>
      </w:r>
    </w:p>
    <w:p w:rsidR="002161EE" w:rsidRDefault="002161EE" w:rsidP="002161EE">
      <w:pPr>
        <w:spacing w:after="120" w:line="276" w:lineRule="auto"/>
        <w:ind w:right="142"/>
        <w:contextualSpacing/>
        <w:mirrorIndent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2161EE" w:rsidRDefault="002161EE" w:rsidP="002161EE">
      <w:pPr>
        <w:spacing w:after="120" w:line="276" w:lineRule="auto"/>
        <w:ind w:right="142"/>
        <w:contextualSpacing/>
        <w:mirrorIndents/>
        <w:jc w:val="center"/>
        <w:rPr>
          <w:rFonts w:ascii="Cambria" w:hAnsi="Cambria" w:cstheme="minorHAnsi"/>
          <w:b/>
          <w:bCs/>
          <w:color w:val="4F81BD" w:themeColor="accent1"/>
          <w:sz w:val="28"/>
          <w:szCs w:val="28"/>
        </w:rPr>
      </w:pPr>
      <w:r>
        <w:rPr>
          <w:rFonts w:ascii="Cambria" w:hAnsi="Cambria" w:cstheme="minorHAnsi"/>
          <w:b/>
          <w:bCs/>
          <w:color w:val="4F81BD" w:themeColor="accent1"/>
          <w:sz w:val="28"/>
          <w:szCs w:val="28"/>
        </w:rPr>
        <w:lastRenderedPageBreak/>
        <w:t xml:space="preserve">Tovább haladás feltételei </w:t>
      </w:r>
      <w:r w:rsidRPr="00376BA2">
        <w:rPr>
          <w:rFonts w:ascii="Cambria" w:hAnsi="Cambria" w:cstheme="minorHAnsi"/>
          <w:b/>
          <w:bCs/>
          <w:color w:val="4F81BD" w:themeColor="accent1"/>
          <w:sz w:val="28"/>
          <w:szCs w:val="28"/>
        </w:rPr>
        <w:t>a 8. évfolyam végén</w:t>
      </w:r>
    </w:p>
    <w:p w:rsidR="002161EE" w:rsidRDefault="002161EE" w:rsidP="002161EE">
      <w:pPr>
        <w:spacing w:after="120" w:line="276" w:lineRule="auto"/>
        <w:ind w:right="142"/>
        <w:contextualSpacing/>
        <w:mirrorIndents/>
        <w:jc w:val="center"/>
        <w:rPr>
          <w:rFonts w:ascii="Cambria" w:hAnsi="Cambria" w:cstheme="minorHAnsi"/>
          <w:b/>
          <w:bCs/>
          <w:color w:val="4F81BD" w:themeColor="accent1"/>
          <w:sz w:val="28"/>
          <w:szCs w:val="28"/>
        </w:rPr>
      </w:pPr>
    </w:p>
    <w:p w:rsidR="002161EE" w:rsidRPr="00D30E7A" w:rsidRDefault="002161EE" w:rsidP="002161EE">
      <w:pPr>
        <w:spacing w:line="276" w:lineRule="auto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Algoritmizálás és blokkprogramozás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megkülönbözteti, kezeli és használja az elemi adatokat;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használja a blokkprogramozás alapvető építőelemeit;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a probléma megoldásához vezérlési szerkezetet (szekvencia, elágazás és ciklus) alkalmaz a tanult blokkprogramozási nyelven;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tapasztalatokkal rendelkezik az eseményvezérlésről;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vizsgálni tudja a szabályozó eszközök hatásait a tantárgyi alkalmazásokban.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Online kommunikáció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 xml:space="preserve">tisztában van a </w:t>
      </w:r>
      <w:proofErr w:type="spellStart"/>
      <w:r w:rsidRPr="00D30E7A">
        <w:rPr>
          <w:rFonts w:cstheme="minorHAnsi"/>
        </w:rPr>
        <w:t>hálózatokat</w:t>
      </w:r>
      <w:proofErr w:type="spellEnd"/>
      <w:r w:rsidRPr="00D30E7A">
        <w:rPr>
          <w:rFonts w:cstheme="minorHAnsi"/>
        </w:rPr>
        <w:t xml:space="preserve"> és a személyes információkat érintő fenyegetésekkel, alkalmazza az adatok védelmét biztosító lehetőségeket;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  <w:color w:val="00000A"/>
        </w:rPr>
        <w:t>önállóan kezeli az operációs rendszer mappáit, fájljait és a felhőszolgáltatásokat.</w:t>
      </w:r>
    </w:p>
    <w:p w:rsidR="002161EE" w:rsidRPr="00D30E7A" w:rsidRDefault="002161EE" w:rsidP="002161EE">
      <w:pPr>
        <w:spacing w:line="276" w:lineRule="auto"/>
        <w:ind w:right="142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Robotika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használja a blokkprogramozás alapvető építőelemeit;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  <w:color w:val="00000A"/>
        </w:rPr>
        <w:t>adatokat gyűjt szenzorok segítségével;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b/>
        </w:rPr>
      </w:pPr>
      <w:r w:rsidRPr="00D30E7A">
        <w:rPr>
          <w:rFonts w:cstheme="minorHAnsi"/>
        </w:rPr>
        <w:t>mozgásokat vezérel szimulált vagy valós környezetben.</w:t>
      </w:r>
    </w:p>
    <w:p w:rsidR="002161EE" w:rsidRPr="00D30E7A" w:rsidRDefault="002161EE" w:rsidP="002161EE">
      <w:pPr>
        <w:spacing w:line="276" w:lineRule="auto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Szövegszerkesztés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tudatosan alkalmazza a szöveges és multimédiás dokumentum készítése során a szöveg formázására, tipográfiájára vonatkozó alapelveket;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a tartalomnak megfelelően alakítja ki a szöveges vagy a multimédiás dokumentum szerkezetét, illeszti be, helyezi el és formázza meg a szükséges objektumokat;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és kritikusan használja a nyelvi eszközöket (például helyesírás-ellenőrzés, elválasztás);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a szöveges dokumentumokat többféle elrendezésben jeleníti meg papíron, tisztában van a nyomtatás környezetre gyakorolt hatásaival;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etikus módon használja fel az információforrásokat, tisztában van a hivatkozás szabályaival.</w:t>
      </w:r>
    </w:p>
    <w:p w:rsidR="002161EE" w:rsidRPr="00D30E7A" w:rsidRDefault="002161EE" w:rsidP="002161EE">
      <w:pPr>
        <w:spacing w:line="276" w:lineRule="auto"/>
        <w:ind w:left="1066" w:hanging="1066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Bemutatókészítés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egy bittérképes rajzolóprogram használatát, azzal ábrát készít;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bemutatókészítő vagy szövegszerkesztő programban rajzeszközökkel ábrát készít.</w:t>
      </w:r>
    </w:p>
    <w:p w:rsidR="002161EE" w:rsidRPr="00D30E7A" w:rsidRDefault="002161EE" w:rsidP="002161EE">
      <w:pPr>
        <w:spacing w:line="276" w:lineRule="auto"/>
        <w:ind w:left="1066" w:hanging="1066"/>
        <w:contextualSpacing/>
        <w:mirrorIndents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Multimédiás elemek készítése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digitális eszközökkel önállóan rögzít és tárol képet, hangot és videót;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digitális képeken képkorrekciót hajt végre.</w:t>
      </w:r>
    </w:p>
    <w:p w:rsidR="002161EE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Táblázatkezelés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cellahivatkozásokat, matematikai tudásának megfelelő képleteket, egyszerű statisztikai függvényeket használ táblázatkezelő programban;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az adatok szemléltetéséhez diagramot készít;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tapasztalatokkal rendelkezik hétköznapi jelenségek számítógépes szimulációjáról.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Az információs társadalom, e-Világ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az információs társadalom múltját, jelenét és várható jövőjét;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online gyakorolja az állampolgári jogokat és kötelességeket;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ismeri az információkeresés technikáját, stratégiáját és több keresési szempont egyidejű érvényesítésének lehetőségét;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lastRenderedPageBreak/>
        <w:t xml:space="preserve">tisztában van a </w:t>
      </w:r>
      <w:proofErr w:type="spellStart"/>
      <w:r w:rsidRPr="00D30E7A">
        <w:rPr>
          <w:rFonts w:cstheme="minorHAnsi"/>
        </w:rPr>
        <w:t>hálózatokat</w:t>
      </w:r>
      <w:proofErr w:type="spellEnd"/>
      <w:r w:rsidRPr="00D30E7A">
        <w:rPr>
          <w:rFonts w:cstheme="minorHAnsi"/>
        </w:rPr>
        <w:t xml:space="preserve"> és a személyes információkat érintő fenyegetésekkel, alkalmazza az adatok védelmét biztosító lehetőségeket;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védekezik az internetes zaklatás különböző formái ellen, szükség esetén segítséget kér.</w:t>
      </w:r>
    </w:p>
    <w:p w:rsidR="002161EE" w:rsidRPr="00D30E7A" w:rsidRDefault="002161EE" w:rsidP="002161EE">
      <w:pPr>
        <w:spacing w:line="276" w:lineRule="auto"/>
        <w:ind w:left="66"/>
        <w:contextualSpacing/>
        <w:mirrorIndents/>
        <w:jc w:val="both"/>
        <w:rPr>
          <w:rFonts w:asciiTheme="minorHAnsi" w:hAnsiTheme="minorHAnsi" w:cstheme="minorHAnsi"/>
          <w:i/>
        </w:rPr>
      </w:pPr>
      <w:r w:rsidRPr="00D30E7A">
        <w:rPr>
          <w:rFonts w:asciiTheme="minorHAnsi" w:hAnsiTheme="minorHAnsi" w:cstheme="minorHAnsi"/>
          <w:i/>
          <w:sz w:val="22"/>
          <w:szCs w:val="22"/>
        </w:rPr>
        <w:t>A digitális eszközök használata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tapasztalatokkal rendelkezik az iskolai oktatáshoz kapcsolódó mobileszközökre fejlesztett alkalmazások használatában;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  <w:color w:val="00000A"/>
        </w:rPr>
      </w:pPr>
      <w:r w:rsidRPr="00D30E7A">
        <w:rPr>
          <w:rFonts w:cstheme="minorHAnsi"/>
          <w:color w:val="00000A"/>
        </w:rPr>
        <w:t xml:space="preserve">az informatikai eszközöket önállóan használja, a tipikus felhasználói hibákat elkerüli, és elhárítja az egyszerűbb felhasználói </w:t>
      </w:r>
      <w:r w:rsidRPr="00D30E7A">
        <w:rPr>
          <w:rFonts w:cstheme="minorHAnsi"/>
        </w:rPr>
        <w:t>szintű</w:t>
      </w:r>
      <w:r w:rsidRPr="00D30E7A">
        <w:rPr>
          <w:rFonts w:cstheme="minorHAnsi"/>
          <w:color w:val="00000A"/>
        </w:rPr>
        <w:t xml:space="preserve"> hibákat;</w:t>
      </w:r>
    </w:p>
    <w:p w:rsidR="002161EE" w:rsidRPr="00D30E7A" w:rsidRDefault="002161EE" w:rsidP="002161E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mirrorIndents/>
        <w:rPr>
          <w:rFonts w:cstheme="minorHAnsi"/>
          <w:color w:val="00000A"/>
        </w:rPr>
      </w:pPr>
      <w:r w:rsidRPr="00D30E7A">
        <w:rPr>
          <w:rFonts w:cstheme="minorHAnsi"/>
          <w:color w:val="00000A"/>
        </w:rPr>
        <w:t>értelmezi az informatikai eszközöket működtető szoftverek hibajelzéseit, és azokról beszámol;</w:t>
      </w:r>
    </w:p>
    <w:p w:rsidR="002161EE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D30E7A">
        <w:rPr>
          <w:rFonts w:cstheme="minorHAnsi"/>
        </w:rPr>
        <w:t>tapasztalatokkal rendelkezik a digitális jelek minőségével, kódolásával, tömörítésével, továbbításával kapcsolatos problémák kezeléséről;</w:t>
      </w:r>
    </w:p>
    <w:p w:rsidR="002161EE" w:rsidRPr="0000764A" w:rsidRDefault="002161EE" w:rsidP="002161EE">
      <w:pPr>
        <w:pStyle w:val="Listaszerbekezds"/>
        <w:numPr>
          <w:ilvl w:val="0"/>
          <w:numId w:val="1"/>
        </w:numPr>
        <w:spacing w:after="0"/>
        <w:ind w:left="426"/>
        <w:mirrorIndents/>
        <w:jc w:val="both"/>
        <w:rPr>
          <w:rFonts w:cstheme="minorHAnsi"/>
        </w:rPr>
      </w:pPr>
      <w:r w:rsidRPr="0000764A">
        <w:rPr>
          <w:rFonts w:cstheme="minorHAnsi"/>
        </w:rPr>
        <w:t>ismeri a térinformatika és a 3D megjelenítés lehetőségeit.</w:t>
      </w:r>
    </w:p>
    <w:p w:rsidR="002161EE" w:rsidRPr="00D30E7A" w:rsidRDefault="002161EE" w:rsidP="002161EE">
      <w:pPr>
        <w:spacing w:after="120" w:line="276" w:lineRule="auto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:rsidR="002161EE" w:rsidRDefault="002161EE" w:rsidP="002161EE"/>
    <w:p w:rsidR="002161EE" w:rsidRDefault="002161EE" w:rsidP="002161EE"/>
    <w:sectPr w:rsidR="00216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0EB0"/>
    <w:multiLevelType w:val="hybridMultilevel"/>
    <w:tmpl w:val="7D70BB5A"/>
    <w:lvl w:ilvl="0" w:tplc="D7E883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156" w:hanging="360"/>
      </w:p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61EE"/>
    <w:rsid w:val="000F7379"/>
    <w:rsid w:val="002161EE"/>
    <w:rsid w:val="00B4146B"/>
    <w:rsid w:val="00C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AB82"/>
  <w15:chartTrackingRefBased/>
  <w15:docId w15:val="{3DEF24A5-FD5D-4318-B328-F1B314E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,Átfogó eredménycél,Átfogó eredménycélok,Étfogó eredménycélok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2161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,List Paragraph1 Char,Welt L Char,List Paragraph à moi Char,Számozott lista 1 Char,Eszeri felsorolás Char"/>
    <w:basedOn w:val="Bekezdsalapbettpusa"/>
    <w:link w:val="Listaszerbekezds"/>
    <w:uiPriority w:val="34"/>
    <w:qFormat/>
    <w:rsid w:val="002161EE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97044-B14C-4F4B-AB46-6E7113603FAD}"/>
</file>

<file path=customXml/itemProps2.xml><?xml version="1.0" encoding="utf-8"?>
<ds:datastoreItem xmlns:ds="http://schemas.openxmlformats.org/officeDocument/2006/customXml" ds:itemID="{4912615C-5791-4911-A7D3-1A1AA008E8C1}"/>
</file>

<file path=customXml/itemProps3.xml><?xml version="1.0" encoding="utf-8"?>
<ds:datastoreItem xmlns:ds="http://schemas.openxmlformats.org/officeDocument/2006/customXml" ds:itemID="{E324ADFC-C62D-412A-814D-27AB41928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EDU_CAPA_0060@sulid.hu</dc:creator>
  <cp:keywords/>
  <dc:description/>
  <cp:lastModifiedBy>EDU_CAPA_0060@sulid.hu</cp:lastModifiedBy>
  <cp:revision>1</cp:revision>
  <dcterms:created xsi:type="dcterms:W3CDTF">2020-09-19T13:21:00Z</dcterms:created>
  <dcterms:modified xsi:type="dcterms:W3CDTF">2020-09-19T13:26:00Z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